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4C1F7" w14:textId="77777777" w:rsidR="001F0FAF" w:rsidRDefault="001F0FAF" w:rsidP="00E2248E">
      <w:pPr>
        <w:rPr>
          <w:rFonts w:ascii="Times New Roman" w:eastAsia="Times New Roman" w:hAnsi="Times New Roman" w:cs="Times New Roman"/>
          <w:sz w:val="24"/>
          <w:szCs w:val="24"/>
          <w:lang w:eastAsia="ru-RU"/>
        </w:rPr>
      </w:pPr>
      <w:bookmarkStart w:id="0" w:name="_GoBack"/>
      <w:bookmarkEnd w:id="0"/>
    </w:p>
    <w:p w14:paraId="0A23BA05" w14:textId="77777777" w:rsidR="009056BC" w:rsidRPr="009056BC" w:rsidRDefault="00A50720" w:rsidP="009056BC">
      <w:pPr>
        <w:jc w:val="center"/>
        <w:rPr>
          <w:rFonts w:ascii="Times New Roman" w:eastAsia="Calibri" w:hAnsi="Times New Roman" w:cs="Times New Roman"/>
          <w:b/>
          <w:sz w:val="24"/>
          <w:szCs w:val="24"/>
        </w:rPr>
      </w:pPr>
      <w:r w:rsidRPr="009056BC">
        <w:rPr>
          <w:rFonts w:ascii="Times New Roman" w:eastAsia="Times New Roman" w:hAnsi="Times New Roman" w:cs="Times New Roman"/>
          <w:sz w:val="24"/>
          <w:szCs w:val="24"/>
          <w:lang w:eastAsia="ru-RU"/>
        </w:rPr>
        <w:t> </w:t>
      </w:r>
      <w:r w:rsidR="009056BC" w:rsidRPr="009056BC">
        <w:rPr>
          <w:rFonts w:ascii="Times New Roman" w:eastAsia="Calibri" w:hAnsi="Times New Roman" w:cs="Times New Roman"/>
          <w:b/>
          <w:sz w:val="24"/>
          <w:szCs w:val="24"/>
        </w:rPr>
        <w:t xml:space="preserve">Должники получили право на сохранение прожиточного минимума при взыскании задолженности </w:t>
      </w:r>
    </w:p>
    <w:p w14:paraId="17A3FF87" w14:textId="77777777" w:rsidR="009056BC" w:rsidRPr="009056BC" w:rsidRDefault="009056BC" w:rsidP="009056BC">
      <w:pPr>
        <w:spacing w:after="0" w:line="240" w:lineRule="auto"/>
        <w:ind w:firstLine="53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С 1 февраля 2022 года реализовано право граждан на ежемесячное сохранение заработной платы и иных доходов в размере прожиточного минимума, установленного на территории Российской Федерации для трудоспособного населения при осуществлении принудительного исполнения решений судов и актов специального уполномоченных органов.</w:t>
      </w:r>
    </w:p>
    <w:p w14:paraId="098E89E1" w14:textId="77777777" w:rsidR="009056BC" w:rsidRPr="009056BC" w:rsidRDefault="009056BC" w:rsidP="009056BC">
      <w:pPr>
        <w:spacing w:after="0" w:line="240" w:lineRule="auto"/>
        <w:ind w:firstLine="539"/>
        <w:jc w:val="both"/>
        <w:rPr>
          <w:rFonts w:ascii="Times New Roman" w:eastAsia="Times New Roman" w:hAnsi="Times New Roman" w:cs="Times New Roman"/>
          <w:sz w:val="24"/>
          <w:szCs w:val="24"/>
          <w:lang w:eastAsia="ru-RU"/>
        </w:rPr>
      </w:pPr>
      <w:r w:rsidRPr="009056BC">
        <w:rPr>
          <w:rFonts w:ascii="Times New Roman" w:eastAsia="Calibri" w:hAnsi="Times New Roman" w:cs="Times New Roman"/>
          <w:sz w:val="24"/>
          <w:szCs w:val="24"/>
          <w:lang w:eastAsia="ru-RU"/>
        </w:rPr>
        <w:t>В соответствии с ч.5.3 ст. 70 Федерального закона от 02.10.2007 №229-ФЗ «Об исполнительном производстве» б</w:t>
      </w:r>
      <w:r w:rsidRPr="009056BC">
        <w:rPr>
          <w:rFonts w:ascii="Times New Roman" w:eastAsia="Times New Roman" w:hAnsi="Times New Roman" w:cs="Times New Roman"/>
          <w:sz w:val="24"/>
          <w:szCs w:val="24"/>
          <w:lang w:eastAsia="ru-RU"/>
        </w:rPr>
        <w:t>анк или иная кредитная организация не обращает взыскание на заработную плату и иные доходы должника-гражданина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 находящиеся на счете должника-гражданина, указанном в постановлении судебного пристава-исполнителя, если в постановлении содержится требование о сохранении заработной платы и иных доходов должника-гражданина ежемесячно в размере указанного прожиточного минимума.</w:t>
      </w:r>
    </w:p>
    <w:p w14:paraId="3C4C3A2E" w14:textId="77777777" w:rsidR="009056BC" w:rsidRPr="009056BC" w:rsidRDefault="009056BC" w:rsidP="009056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 xml:space="preserve"> Для сохранения дохода в размере прожиточного минимума гражданам необходимо в обязательном порядке обратиться с заявлением в службу судебных приставов, заявление можно направить любым доступным способом.</w:t>
      </w:r>
    </w:p>
    <w:p w14:paraId="5360CE73" w14:textId="77777777" w:rsidR="009056BC" w:rsidRPr="009056BC" w:rsidRDefault="009056BC" w:rsidP="009056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 xml:space="preserve">В заявлении необходимо указать свои данные: фамилию, имя, отчество </w:t>
      </w:r>
      <w:proofErr w:type="gramStart"/>
      <w:r w:rsidRPr="009056BC">
        <w:rPr>
          <w:rFonts w:ascii="Times New Roman" w:eastAsia="Calibri" w:hAnsi="Times New Roman" w:cs="Times New Roman"/>
          <w:sz w:val="24"/>
          <w:szCs w:val="24"/>
          <w:lang w:eastAsia="ru-RU"/>
        </w:rPr>
        <w:t>и(</w:t>
      </w:r>
      <w:proofErr w:type="gramEnd"/>
      <w:r w:rsidRPr="009056BC">
        <w:rPr>
          <w:rFonts w:ascii="Times New Roman" w:eastAsia="Calibri" w:hAnsi="Times New Roman" w:cs="Times New Roman"/>
          <w:sz w:val="24"/>
          <w:szCs w:val="24"/>
          <w:lang w:eastAsia="ru-RU"/>
        </w:rPr>
        <w:t>при его наличии), гражданство, реквизиты документов, удостоверяющего личность, место жительства или место пребывания, номер контактного телефона, реквизиты банковского счета, на котором необходимо сохранять денежные средства ежемесячно в размере прожиточного минимума, наименование и адрес банка, обслуживающий указанный счет.</w:t>
      </w:r>
    </w:p>
    <w:p w14:paraId="43DD0684" w14:textId="77777777" w:rsidR="009056BC" w:rsidRPr="009056BC" w:rsidRDefault="009056BC" w:rsidP="009056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Образец заявления размещен на официальном сайте Управления (</w:t>
      </w:r>
      <w:r w:rsidRPr="009056BC">
        <w:rPr>
          <w:rFonts w:ascii="Times New Roman" w:eastAsia="Calibri" w:hAnsi="Times New Roman" w:cs="Times New Roman"/>
          <w:sz w:val="24"/>
          <w:szCs w:val="24"/>
          <w:lang w:val="en-US" w:eastAsia="ru-RU"/>
        </w:rPr>
        <w:t>r</w:t>
      </w:r>
      <w:r w:rsidRPr="009056BC">
        <w:rPr>
          <w:rFonts w:ascii="Times New Roman" w:eastAsia="Calibri" w:hAnsi="Times New Roman" w:cs="Times New Roman"/>
          <w:sz w:val="24"/>
          <w:szCs w:val="24"/>
          <w:lang w:eastAsia="ru-RU"/>
        </w:rPr>
        <w:t>56.</w:t>
      </w:r>
      <w:proofErr w:type="spellStart"/>
      <w:r w:rsidRPr="009056BC">
        <w:rPr>
          <w:rFonts w:ascii="Times New Roman" w:eastAsia="Calibri" w:hAnsi="Times New Roman" w:cs="Times New Roman"/>
          <w:sz w:val="24"/>
          <w:szCs w:val="24"/>
          <w:lang w:val="en-US" w:eastAsia="ru-RU"/>
        </w:rPr>
        <w:t>fssp</w:t>
      </w:r>
      <w:proofErr w:type="spellEnd"/>
      <w:r w:rsidRPr="009056BC">
        <w:rPr>
          <w:rFonts w:ascii="Times New Roman" w:eastAsia="Calibri" w:hAnsi="Times New Roman" w:cs="Times New Roman"/>
          <w:sz w:val="24"/>
          <w:szCs w:val="24"/>
          <w:lang w:eastAsia="ru-RU"/>
        </w:rPr>
        <w:t>.</w:t>
      </w:r>
      <w:proofErr w:type="spellStart"/>
      <w:r w:rsidRPr="009056BC">
        <w:rPr>
          <w:rFonts w:ascii="Times New Roman" w:eastAsia="Calibri" w:hAnsi="Times New Roman" w:cs="Times New Roman"/>
          <w:sz w:val="24"/>
          <w:szCs w:val="24"/>
          <w:lang w:val="en-US" w:eastAsia="ru-RU"/>
        </w:rPr>
        <w:t>gov</w:t>
      </w:r>
      <w:proofErr w:type="spellEnd"/>
      <w:r w:rsidRPr="009056BC">
        <w:rPr>
          <w:rFonts w:ascii="Times New Roman" w:eastAsia="Calibri" w:hAnsi="Times New Roman" w:cs="Times New Roman"/>
          <w:sz w:val="24"/>
          <w:szCs w:val="24"/>
          <w:lang w:eastAsia="ru-RU"/>
        </w:rPr>
        <w:t>.</w:t>
      </w:r>
      <w:proofErr w:type="spellStart"/>
      <w:r w:rsidRPr="009056BC">
        <w:rPr>
          <w:rFonts w:ascii="Times New Roman" w:eastAsia="Calibri" w:hAnsi="Times New Roman" w:cs="Times New Roman"/>
          <w:sz w:val="24"/>
          <w:szCs w:val="24"/>
          <w:lang w:val="en-US" w:eastAsia="ru-RU"/>
        </w:rPr>
        <w:t>ru</w:t>
      </w:r>
      <w:proofErr w:type="spellEnd"/>
      <w:r w:rsidRPr="009056BC">
        <w:rPr>
          <w:rFonts w:ascii="Times New Roman" w:eastAsia="Calibri" w:hAnsi="Times New Roman" w:cs="Times New Roman"/>
          <w:sz w:val="24"/>
          <w:szCs w:val="24"/>
          <w:lang w:eastAsia="ru-RU"/>
        </w:rPr>
        <w:t>).</w:t>
      </w:r>
    </w:p>
    <w:p w14:paraId="114FCFA5" w14:textId="77777777" w:rsidR="009056BC" w:rsidRPr="009056BC" w:rsidRDefault="009056BC" w:rsidP="009056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 xml:space="preserve">Право граждан на ежемесячное сохранение заработной платы и иного дохода в размере прожиточного минимума не применяется по исполнительным документам, содержащим требования о взыскании алиментов, возмещении вреда, причиненного здоровью и в связи со смертью кормильца, а также возмещении ущерба, причиненного преступлением. </w:t>
      </w:r>
    </w:p>
    <w:p w14:paraId="3DDDB0AD" w14:textId="77777777" w:rsidR="009056BC" w:rsidRPr="009056BC" w:rsidRDefault="009056BC" w:rsidP="009056BC">
      <w:pPr>
        <w:spacing w:after="200" w:line="276" w:lineRule="auto"/>
        <w:jc w:val="both"/>
        <w:rPr>
          <w:rFonts w:ascii="Times New Roman" w:eastAsia="Calibri" w:hAnsi="Times New Roman" w:cs="Times New Roman"/>
          <w:sz w:val="28"/>
          <w:szCs w:val="28"/>
        </w:rPr>
      </w:pPr>
    </w:p>
    <w:p w14:paraId="0FB77D2D" w14:textId="7CCFBE7A" w:rsidR="00A50720" w:rsidRDefault="00A50720" w:rsidP="00A50720">
      <w:pPr>
        <w:spacing w:after="0" w:line="240" w:lineRule="auto"/>
        <w:jc w:val="both"/>
        <w:rPr>
          <w:rFonts w:ascii="Times New Roman" w:eastAsia="Times New Roman" w:hAnsi="Times New Roman" w:cs="Times New Roman"/>
          <w:sz w:val="24"/>
          <w:szCs w:val="24"/>
          <w:lang w:eastAsia="ru-RU"/>
        </w:rPr>
      </w:pPr>
    </w:p>
    <w:p w14:paraId="48CB4229" w14:textId="38B5F1D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70BA1DE" w14:textId="544D968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F95249E" w14:textId="08CF3D7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175B1C9" w14:textId="6B321E4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CC11EE0" w14:textId="17CA6C7E"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BB0CDA7" w14:textId="58CE5C21"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FB13D5E" w14:textId="4D8C481E"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9B7823D" w14:textId="300C21BF"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5C777015" w14:textId="6D13AB5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6A14761" w14:textId="143C2A2F"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32B0DA9" w14:textId="05B7FC44"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E557772" w14:textId="2FD439D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BBBB675" w14:textId="6B53A009"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22F6B17" w14:textId="7777777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7853FA9" w14:textId="5DE8046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9F22F44" w14:textId="77777777" w:rsidR="009056BC" w:rsidRPr="009056BC" w:rsidRDefault="009056BC" w:rsidP="009056BC">
      <w:pPr>
        <w:spacing w:after="0" w:line="240" w:lineRule="auto"/>
        <w:ind w:firstLine="540"/>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b/>
          <w:bCs/>
          <w:sz w:val="24"/>
          <w:szCs w:val="24"/>
          <w:lang w:eastAsia="ru-RU"/>
        </w:rPr>
        <w:t xml:space="preserve">С 21 февраля можно получить </w:t>
      </w:r>
      <w:proofErr w:type="spellStart"/>
      <w:r w:rsidRPr="009056BC">
        <w:rPr>
          <w:rFonts w:ascii="Times New Roman" w:eastAsia="Times New Roman" w:hAnsi="Times New Roman" w:cs="Times New Roman"/>
          <w:b/>
          <w:bCs/>
          <w:sz w:val="24"/>
          <w:szCs w:val="24"/>
          <w:lang w:eastAsia="ru-RU"/>
        </w:rPr>
        <w:t>ковид</w:t>
      </w:r>
      <w:proofErr w:type="spellEnd"/>
      <w:r w:rsidRPr="009056BC">
        <w:rPr>
          <w:rFonts w:ascii="Times New Roman" w:eastAsia="Times New Roman" w:hAnsi="Times New Roman" w:cs="Times New Roman"/>
          <w:b/>
          <w:bCs/>
          <w:sz w:val="24"/>
          <w:szCs w:val="24"/>
          <w:lang w:eastAsia="ru-RU"/>
        </w:rPr>
        <w:t>-сертификат при наличии антител</w:t>
      </w:r>
    </w:p>
    <w:p w14:paraId="6C3ACC95" w14:textId="539B5B73" w:rsidR="009056BC" w:rsidRPr="009056BC" w:rsidRDefault="009056BC" w:rsidP="009056B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Приказом Минздрава России от 04.02.2022 №58н ч</w:t>
      </w:r>
      <w:r w:rsidRPr="009056BC">
        <w:rPr>
          <w:rFonts w:ascii="Times New Roman" w:eastAsia="Times New Roman" w:hAnsi="Times New Roman" w:cs="Times New Roman"/>
          <w:sz w:val="24"/>
          <w:szCs w:val="24"/>
          <w:lang w:eastAsia="ru-RU"/>
        </w:rPr>
        <w:t xml:space="preserve">тобы получить документ с данными об антителах, нужно подать заявление на </w:t>
      </w:r>
      <w:proofErr w:type="spellStart"/>
      <w:r w:rsidRPr="009056BC">
        <w:rPr>
          <w:rFonts w:ascii="Times New Roman" w:eastAsia="Times New Roman" w:hAnsi="Times New Roman" w:cs="Times New Roman"/>
          <w:sz w:val="24"/>
          <w:szCs w:val="24"/>
          <w:lang w:eastAsia="ru-RU"/>
        </w:rPr>
        <w:t>Госуслугах</w:t>
      </w:r>
      <w:proofErr w:type="spellEnd"/>
      <w:r w:rsidRPr="009056BC">
        <w:rPr>
          <w:rFonts w:ascii="Times New Roman" w:eastAsia="Times New Roman" w:hAnsi="Times New Roman" w:cs="Times New Roman"/>
          <w:sz w:val="24"/>
          <w:szCs w:val="24"/>
          <w:lang w:eastAsia="ru-RU"/>
        </w:rPr>
        <w:t xml:space="preserve">, если там есть такие сведения. На этом портале не должно быть сертификата с информацией о вакцинации или перенесенном COVID-19. Если условия выполнены, сертификат сформируется на </w:t>
      </w:r>
      <w:proofErr w:type="spellStart"/>
      <w:r w:rsidRPr="009056BC">
        <w:rPr>
          <w:rFonts w:ascii="Times New Roman" w:eastAsia="Times New Roman" w:hAnsi="Times New Roman" w:cs="Times New Roman"/>
          <w:sz w:val="24"/>
          <w:szCs w:val="24"/>
          <w:lang w:eastAsia="ru-RU"/>
        </w:rPr>
        <w:t>Госуслугах</w:t>
      </w:r>
      <w:proofErr w:type="spellEnd"/>
      <w:r w:rsidRPr="009056BC">
        <w:rPr>
          <w:rFonts w:ascii="Times New Roman" w:eastAsia="Times New Roman" w:hAnsi="Times New Roman" w:cs="Times New Roman"/>
          <w:sz w:val="24"/>
          <w:szCs w:val="24"/>
          <w:lang w:eastAsia="ru-RU"/>
        </w:rPr>
        <w:t xml:space="preserve"> автоматически не позднее 3 календарных дней с даты подачи заявления. Это может произойти только 1 раз.</w:t>
      </w:r>
    </w:p>
    <w:p w14:paraId="26C76000" w14:textId="77777777" w:rsidR="009056BC" w:rsidRPr="009056BC" w:rsidRDefault="009056BC" w:rsidP="009056BC">
      <w:pPr>
        <w:spacing w:after="0" w:line="240" w:lineRule="auto"/>
        <w:ind w:firstLine="540"/>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Еще одно новшество - сертификат со сведениями о перенесенной болезни можно получить также при наличии положительного результата ПЦР-исследования, если его подтверждает положительный тест на антитела. В этом случае срок действия сертификата составит год с даты положительного ПЦР-теста.</w:t>
      </w:r>
    </w:p>
    <w:p w14:paraId="28FD73E7" w14:textId="0A103FA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C674463" w14:textId="10B74576"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1F07BE2" w14:textId="61CD79E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2CA3C81" w14:textId="437FF36F"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EAAC99C" w14:textId="190528CF"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5FB5D72" w14:textId="473CCCDC"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28BE3E0" w14:textId="4BB1B49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B699869" w14:textId="1D08F4A6"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B9E4B8F" w14:textId="02C5A331"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3123430" w14:textId="1C6907C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45C5542" w14:textId="653F710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DE0389D" w14:textId="2DE8D0C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579E31CA" w14:textId="6AE907DE"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8DFC8A9" w14:textId="0C21BC5C"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543DB69" w14:textId="1744F149"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AE94274" w14:textId="71A73A2C"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76FA89D" w14:textId="51A467F9"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B35AC9A" w14:textId="452B4E10"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95E858B" w14:textId="2A35F526"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30A6980" w14:textId="717E4444"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40DCCC8" w14:textId="7075D3A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3463E1B" w14:textId="68C97CB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4C2F391" w14:textId="1606CF2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E45DDF7" w14:textId="79611B8D"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D6AF3B9" w14:textId="2B14D1A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58BBDE84" w14:textId="3A54488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E6FC720" w14:textId="3136ED2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3355C98" w14:textId="512E021E"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D141D00" w14:textId="37A97C9D"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C1E775C" w14:textId="37D60CF1"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9BB5198" w14:textId="1235F81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B7BED04" w14:textId="1C4077B0"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03C6E7B" w14:textId="596752D4"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BE16974" w14:textId="41976A32"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8D1DF19" w14:textId="5668A13D"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6FE953A" w14:textId="6FAF936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DB6E59B" w14:textId="2C9349A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97D0CB8" w14:textId="3D5DB726"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F481182" w14:textId="1AD486DD"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6468F92" w14:textId="3BFEB239"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56949BF" w14:textId="033EEB33"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0714D83"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Arial" w:eastAsia="Times New Roman" w:hAnsi="Arial" w:cs="Arial"/>
          <w:b/>
          <w:bCs/>
          <w:sz w:val="24"/>
          <w:szCs w:val="24"/>
          <w:lang w:eastAsia="ru-RU"/>
        </w:rPr>
        <w:t>С 1 января 2022 года уточнили правила оформления пособий</w:t>
      </w:r>
    </w:p>
    <w:p w14:paraId="35B75496" w14:textId="77777777" w:rsidR="009056BC" w:rsidRPr="009056BC" w:rsidRDefault="009056BC" w:rsidP="009056BC">
      <w:pPr>
        <w:spacing w:after="0" w:line="240" w:lineRule="auto"/>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9056BC" w:rsidRPr="009056BC" w14:paraId="5AB14B92" w14:textId="77777777" w:rsidTr="009056BC">
        <w:tc>
          <w:tcPr>
            <w:tcW w:w="180" w:type="dxa"/>
            <w:tcMar>
              <w:top w:w="0" w:type="dxa"/>
              <w:left w:w="180" w:type="dxa"/>
              <w:bottom w:w="0" w:type="dxa"/>
              <w:right w:w="150" w:type="dxa"/>
            </w:tcMar>
            <w:hideMark/>
          </w:tcPr>
          <w:p w14:paraId="5534C898" w14:textId="77777777" w:rsidR="009056BC" w:rsidRPr="009056BC" w:rsidRDefault="009056BC" w:rsidP="009056BC">
            <w:pPr>
              <w:spacing w:after="0" w:line="240" w:lineRule="auto"/>
              <w:rPr>
                <w:rFonts w:ascii="Times New Roman" w:eastAsia="Times New Roman" w:hAnsi="Times New Roman" w:cs="Times New Roman"/>
                <w:sz w:val="24"/>
                <w:szCs w:val="24"/>
                <w:lang w:eastAsia="ru-RU"/>
              </w:rPr>
            </w:pPr>
            <w:r w:rsidRPr="009056BC">
              <w:rPr>
                <w:rFonts w:ascii="Times New Roman" w:eastAsia="Times New Roman" w:hAnsi="Times New Roman" w:cs="Times New Roman"/>
                <w:noProof/>
                <w:sz w:val="24"/>
                <w:szCs w:val="24"/>
                <w:lang w:eastAsia="ru-RU"/>
              </w:rPr>
              <w:drawing>
                <wp:inline distT="0" distB="0" distL="0" distR="0" wp14:anchorId="6D71E999" wp14:editId="461B8406">
                  <wp:extent cx="114300" cy="142875"/>
                  <wp:effectExtent l="0" t="0" r="0" b="9525"/>
                  <wp:docPr id="1" name="Рисунок 1" descr="C:\Users\Golovko.M.N\AppData\Local\Microsoft\Windows\INetCache\Content.MSO\153E6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ovko.M.N\AppData\Local\Microsoft\Windows\INetCache\Content.MSO\153E64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50061B5"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Федеральный закон от 30.04.2021 N 126-ФЗ</w:t>
            </w:r>
          </w:p>
        </w:tc>
      </w:tr>
    </w:tbl>
    <w:p w14:paraId="5EAD12AE" w14:textId="77777777" w:rsidR="009056BC" w:rsidRPr="009056BC" w:rsidRDefault="009056BC" w:rsidP="009056BC">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9056BC" w:rsidRPr="009056BC" w14:paraId="16E4981D" w14:textId="77777777" w:rsidTr="009056BC">
        <w:tc>
          <w:tcPr>
            <w:tcW w:w="180" w:type="dxa"/>
            <w:tcMar>
              <w:top w:w="0" w:type="dxa"/>
              <w:left w:w="180" w:type="dxa"/>
              <w:bottom w:w="0" w:type="dxa"/>
              <w:right w:w="150" w:type="dxa"/>
            </w:tcMar>
            <w:hideMark/>
          </w:tcPr>
          <w:p w14:paraId="30B2739B" w14:textId="77777777" w:rsidR="009056BC" w:rsidRPr="009056BC" w:rsidRDefault="009056BC" w:rsidP="009056BC">
            <w:pPr>
              <w:spacing w:after="0" w:line="240" w:lineRule="auto"/>
              <w:rPr>
                <w:rFonts w:ascii="Times New Roman" w:eastAsia="Times New Roman" w:hAnsi="Times New Roman" w:cs="Times New Roman"/>
                <w:sz w:val="24"/>
                <w:szCs w:val="24"/>
                <w:lang w:eastAsia="ru-RU"/>
              </w:rPr>
            </w:pPr>
            <w:r w:rsidRPr="009056BC">
              <w:rPr>
                <w:rFonts w:ascii="Times New Roman" w:eastAsia="Times New Roman" w:hAnsi="Times New Roman" w:cs="Times New Roman"/>
                <w:noProof/>
                <w:sz w:val="24"/>
                <w:szCs w:val="24"/>
                <w:lang w:eastAsia="ru-RU"/>
              </w:rPr>
              <w:drawing>
                <wp:inline distT="0" distB="0" distL="0" distR="0" wp14:anchorId="28A4B452" wp14:editId="51A674F8">
                  <wp:extent cx="114300" cy="142875"/>
                  <wp:effectExtent l="0" t="0" r="0" b="9525"/>
                  <wp:docPr id="2" name="Рисунок 2" descr="C:\Users\Golovko.M.N\AppData\Local\Microsoft\Windows\INetCache\Content.MSO\995535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ovko.M.N\AppData\Local\Microsoft\Windows\INetCache\Content.MSO\9955359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909C558"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Постановление Правительства РФ от 23.11.2021 N 2010</w:t>
            </w:r>
          </w:p>
        </w:tc>
      </w:tr>
    </w:tbl>
    <w:p w14:paraId="5AAC4D87"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 </w:t>
      </w:r>
    </w:p>
    <w:p w14:paraId="1F270857"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 xml:space="preserve">Пособия по болезни, а также по беременности и родам. </w:t>
      </w:r>
      <w:proofErr w:type="spellStart"/>
      <w:r w:rsidRPr="009056BC">
        <w:rPr>
          <w:rFonts w:ascii="Times New Roman" w:eastAsia="Times New Roman" w:hAnsi="Times New Roman" w:cs="Times New Roman"/>
          <w:sz w:val="24"/>
          <w:szCs w:val="24"/>
          <w:lang w:eastAsia="ru-RU"/>
        </w:rPr>
        <w:t>Медорганизации</w:t>
      </w:r>
      <w:proofErr w:type="spellEnd"/>
      <w:r w:rsidRPr="009056BC">
        <w:rPr>
          <w:rFonts w:ascii="Times New Roman" w:eastAsia="Times New Roman" w:hAnsi="Times New Roman" w:cs="Times New Roman"/>
          <w:sz w:val="24"/>
          <w:szCs w:val="24"/>
          <w:lang w:eastAsia="ru-RU"/>
        </w:rPr>
        <w:t xml:space="preserve"> полностью перешли на оформление электронных листков нетрудоспособности. Застрахованному лицу по его желанию могут предоставить выписку из электронного больничного.</w:t>
      </w:r>
    </w:p>
    <w:p w14:paraId="3777B258" w14:textId="5C0842AD"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 xml:space="preserve">Бумажные бланки больничных выдают в отдельных случаях (к примеру, если сведения о застрахованном лице составляют </w:t>
      </w:r>
      <w:proofErr w:type="spellStart"/>
      <w:r w:rsidRPr="009056BC">
        <w:rPr>
          <w:rFonts w:ascii="Times New Roman" w:eastAsia="Times New Roman" w:hAnsi="Times New Roman" w:cs="Times New Roman"/>
          <w:sz w:val="24"/>
          <w:szCs w:val="24"/>
          <w:lang w:eastAsia="ru-RU"/>
        </w:rPr>
        <w:t>гостайну</w:t>
      </w:r>
      <w:proofErr w:type="spellEnd"/>
      <w:r w:rsidRPr="009056BC">
        <w:rPr>
          <w:rFonts w:ascii="Times New Roman" w:eastAsia="Times New Roman" w:hAnsi="Times New Roman" w:cs="Times New Roman"/>
          <w:sz w:val="24"/>
          <w:szCs w:val="24"/>
          <w:lang w:eastAsia="ru-RU"/>
        </w:rPr>
        <w:t>).</w:t>
      </w:r>
    </w:p>
    <w:p w14:paraId="0601B16A"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При каждом изменении статуса электронного листка нетрудоспособности (открыт, продлен, закрыт, аннулирован) работодатели должны получать сообщение от ФСС. Согласие работника для этого не нужно.</w:t>
      </w:r>
    </w:p>
    <w:p w14:paraId="164B9A7A" w14:textId="56E4A2EC" w:rsid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С 1 января усилили ответственность за нарушение правил передачи данных ФСС. К примеру, если организация не подала в срок сведения, которые нужны для назначения пособий, ей грозит штраф 5 000 руб.</w:t>
      </w:r>
    </w:p>
    <w:p w14:paraId="1C4B1998" w14:textId="0821983D"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0BDA2299" w14:textId="4A6DF12B"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6C9D130" w14:textId="376B2516"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47A8034" w14:textId="0A95221C"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164A5022" w14:textId="3BF0F887"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67B1428" w14:textId="5AC11673"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C872467" w14:textId="278C491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BDD4170" w14:textId="02243B1C"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2FC5758" w14:textId="65AFB152"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0328C47" w14:textId="4E3C5270"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B3379EF" w14:textId="00D9D192"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F497860" w14:textId="009BC668"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3174651" w14:textId="5EF176A7"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061D954" w14:textId="74DB6499"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1FAF2FCE" w14:textId="1EC9ACCF"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9F732CD" w14:textId="5B64C5C0"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4034A70" w14:textId="4D4B95E9"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7C2E2B6" w14:textId="3A803C81"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49DF947" w14:textId="1B70FF86"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59076C47" w14:textId="0CD1CD44"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7BC6BA3" w14:textId="427A466C"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7EC80E3" w14:textId="771974A1"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69C4178" w14:textId="53887188"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4785F8D" w14:textId="08F66258"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F276D55" w14:textId="569A4BE4"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85E46F6" w14:textId="53D5431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77C207A" w14:textId="2FF6AE9B"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5953253" w14:textId="67B84E9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4AC497B" w14:textId="008BBDDE"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0BFF9A62" w14:textId="67D265EF"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0D9D8058" w14:textId="6E516B29"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488F0C4" w14:textId="54896632"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6226195" w14:textId="60066DA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1A9F91B" w14:textId="20C685A9"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B0259D1" w14:textId="243C9453"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312EF1F" w14:textId="486C503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E4EA459" w14:textId="2A03DE06"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1695109" w14:textId="77777777" w:rsidR="00DC3408" w:rsidRPr="009056BC" w:rsidRDefault="00DC3408" w:rsidP="009056BC">
      <w:pPr>
        <w:spacing w:after="0" w:line="240" w:lineRule="auto"/>
        <w:jc w:val="both"/>
        <w:rPr>
          <w:rFonts w:ascii="Times New Roman" w:eastAsia="Times New Roman" w:hAnsi="Times New Roman" w:cs="Times New Roman"/>
          <w:sz w:val="24"/>
          <w:szCs w:val="24"/>
          <w:lang w:eastAsia="ru-RU"/>
        </w:rPr>
      </w:pPr>
    </w:p>
    <w:p w14:paraId="77207018"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Arial" w:eastAsia="Times New Roman" w:hAnsi="Arial" w:cs="Arial"/>
          <w:b/>
          <w:bCs/>
          <w:sz w:val="24"/>
          <w:szCs w:val="24"/>
          <w:lang w:eastAsia="ru-RU"/>
        </w:rPr>
        <w:t>С 1 марта 2022 года заработают обширные изменения в сфере охраны труда</w:t>
      </w:r>
    </w:p>
    <w:p w14:paraId="32793EBB"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DC3408" w:rsidRPr="00DC3408" w14:paraId="6BC3D6AC" w14:textId="77777777" w:rsidTr="00DC3408">
        <w:tc>
          <w:tcPr>
            <w:tcW w:w="180" w:type="dxa"/>
            <w:tcMar>
              <w:top w:w="0" w:type="dxa"/>
              <w:left w:w="180" w:type="dxa"/>
              <w:bottom w:w="0" w:type="dxa"/>
              <w:right w:w="150" w:type="dxa"/>
            </w:tcMar>
            <w:hideMark/>
          </w:tcPr>
          <w:p w14:paraId="70686911"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noProof/>
                <w:sz w:val="24"/>
                <w:szCs w:val="24"/>
                <w:lang w:eastAsia="ru-RU"/>
              </w:rPr>
              <w:drawing>
                <wp:inline distT="0" distB="0" distL="0" distR="0" wp14:anchorId="62C4CA9A" wp14:editId="329D55C8">
                  <wp:extent cx="114300" cy="142875"/>
                  <wp:effectExtent l="0" t="0" r="0" b="9525"/>
                  <wp:docPr id="3" name="Рисунок 3" descr="C:\Users\Golovko.M.N\AppData\Local\Microsoft\Windows\INetCache\Content.MSO\969286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ovko.M.N\AppData\Local\Microsoft\Windows\INetCache\Content.MSO\9692862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093A8E9"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Федеральный закон от 02.07.2021 N 311-ФЗ</w:t>
            </w:r>
          </w:p>
        </w:tc>
      </w:tr>
    </w:tbl>
    <w:p w14:paraId="530F7134" w14:textId="77777777" w:rsidR="00DC3408" w:rsidRPr="00DC3408" w:rsidRDefault="00DC3408" w:rsidP="00DC3408">
      <w:pPr>
        <w:spacing w:after="0" w:line="240" w:lineRule="auto"/>
        <w:rPr>
          <w:rFonts w:ascii="Times New Roman" w:eastAsia="Times New Roman" w:hAnsi="Times New Roman" w:cs="Times New Roman"/>
          <w:vanish/>
          <w:sz w:val="24"/>
          <w:szCs w:val="24"/>
          <w:lang w:eastAsia="ru-RU"/>
        </w:rPr>
      </w:pPr>
    </w:p>
    <w:p w14:paraId="2F1A6E92"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Среди основных законодательных изменений:</w:t>
      </w:r>
    </w:p>
    <w:p w14:paraId="2410A75D"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потребуется регистрировать микротравмы, а также выяснять их обстоятельства и причины;</w:t>
      </w:r>
    </w:p>
    <w:p w14:paraId="2DF169D6"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нельзя допускать к работе тех, кто не применяет обязательные СИЗ;</w:t>
      </w:r>
    </w:p>
    <w:p w14:paraId="2176026C"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если по результатам СОУТ условия труда отнесут к опасным, потребуется приостановить работы (но есть исключения);</w:t>
      </w:r>
    </w:p>
    <w:p w14:paraId="4747AE3E"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организации смогут вести электронный документооборот в области охраны труда;</w:t>
      </w:r>
    </w:p>
    <w:p w14:paraId="23F46587"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если работника не обеспечили средствами защиты, работодатель обязан оплатить простой в размере среднего заработка;</w:t>
      </w:r>
    </w:p>
    <w:p w14:paraId="71E7C02F"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работодатели обязаны согласовать между собой мероприятия по охране здоровья сотрудников, которые трудятся на территории другого работодателя.</w:t>
      </w:r>
    </w:p>
    <w:p w14:paraId="1FD1A998" w14:textId="2862EA6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5C6FC0E" w14:textId="6DC09D5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1612757" w14:textId="572EFD82"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0C05A50" w14:textId="2E55931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3F8C601" w14:textId="19D0D66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BBCFBAF" w14:textId="1C106E7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D6AE236" w14:textId="48750BAE"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D4DF8CA" w14:textId="434E2A6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8BDCD7F" w14:textId="1481425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DDA450A" w14:textId="79977722"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2C23FC6" w14:textId="3115627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C6FAA1B" w14:textId="02DD81B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06C6DE6B" w14:textId="164F6F8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0076C23E" w14:textId="670662D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B0A5E34" w14:textId="57CCF64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D104E77" w14:textId="259F1B2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3E24F35" w14:textId="7C05977E"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D91A48C" w14:textId="57627EB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8A486C0" w14:textId="5AD2642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458A499" w14:textId="67AF7485"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1160495" w14:textId="54BAA20B"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6E758A4" w14:textId="44403A7C"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F1075A5" w14:textId="657E298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40C4A82" w14:textId="5693199E"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44AABAC" w14:textId="1FA8C73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8EE773F" w14:textId="5F617A8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9A7B583" w14:textId="71EB3C3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8717A05" w14:textId="6462F7A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3C34903" w14:textId="35D4CA4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F613653" w14:textId="0F6DE5E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06195092" w14:textId="1434A45E"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2926DE2" w14:textId="068E58B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DEEF1C6" w14:textId="72BE0BB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FD4AD64" w14:textId="1D0CD8D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0E70E77" w14:textId="0B22AFB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EAE9AFA" w14:textId="2B7C1E7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4D22666"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Arial" w:eastAsia="Times New Roman" w:hAnsi="Arial" w:cs="Arial"/>
          <w:b/>
          <w:bCs/>
          <w:sz w:val="24"/>
          <w:szCs w:val="24"/>
          <w:lang w:eastAsia="ru-RU"/>
        </w:rPr>
        <w:t>С 1 марта 2022 года будут штрафовать за управление транспортным средством без диагностической карты</w:t>
      </w:r>
    </w:p>
    <w:p w14:paraId="3D1807AC"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C23B7D" w:rsidRPr="00C23B7D" w14:paraId="5D7C7F9A" w14:textId="77777777" w:rsidTr="00C23B7D">
        <w:tc>
          <w:tcPr>
            <w:tcW w:w="180" w:type="dxa"/>
            <w:tcMar>
              <w:top w:w="0" w:type="dxa"/>
              <w:left w:w="180" w:type="dxa"/>
              <w:bottom w:w="0" w:type="dxa"/>
              <w:right w:w="150" w:type="dxa"/>
            </w:tcMar>
            <w:hideMark/>
          </w:tcPr>
          <w:p w14:paraId="5DEB2B9F"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noProof/>
                <w:sz w:val="24"/>
                <w:szCs w:val="24"/>
                <w:lang w:eastAsia="ru-RU"/>
              </w:rPr>
              <w:drawing>
                <wp:inline distT="0" distB="0" distL="0" distR="0" wp14:anchorId="2AE71079" wp14:editId="7D6FB3F7">
                  <wp:extent cx="114300" cy="142875"/>
                  <wp:effectExtent l="0" t="0" r="0" b="9525"/>
                  <wp:docPr id="14" name="Рисунок 14" descr="C:\Users\Golovko.M.N\AppData\Local\Microsoft\Windows\INetCache\Content.MSO\2693C3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ovko.M.N\AppData\Local\Microsoft\Windows\INetCache\Content.MSO\2693C3B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1F5604F"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sz w:val="24"/>
                <w:szCs w:val="24"/>
                <w:lang w:eastAsia="ru-RU"/>
              </w:rPr>
              <w:t>Федеральный закон от 26.07.2019 N 219-ФЗ</w:t>
            </w:r>
          </w:p>
        </w:tc>
      </w:tr>
    </w:tbl>
    <w:p w14:paraId="0C382D09"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sz w:val="24"/>
          <w:szCs w:val="24"/>
          <w:lang w:eastAsia="ru-RU"/>
        </w:rPr>
        <w:t> </w:t>
      </w:r>
    </w:p>
    <w:p w14:paraId="62246FEF"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sz w:val="24"/>
          <w:szCs w:val="24"/>
          <w:lang w:eastAsia="ru-RU"/>
        </w:rPr>
        <w:t>Размер штрафа - 2 тыс. руб. Чтобы избежать повторных штрафов, карту нужно оформить в течение суток с момента выявления правонарушения.</w:t>
      </w:r>
    </w:p>
    <w:p w14:paraId="53A9BD88" w14:textId="41580BE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9CDA2D0" w14:textId="10EBF61C"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74D3CE7" w14:textId="7926549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E88FE0D" w14:textId="78870BA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FD77BE1" w14:textId="38B86225"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49A0594" w14:textId="73D4B3F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208E339" w14:textId="6A01C91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18D3B58" w14:textId="022A88B2"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4CAD374" w14:textId="641EEB3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132D1A3" w14:textId="65A10B37"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E38353D" w14:textId="7D5F537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D11715E" w14:textId="3136F01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3A5DDD4" w14:textId="2D3BD35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B26F1AA" w14:textId="5011F0C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B4F0365" w14:textId="0142124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EC33C46" w14:textId="02EC4285"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CC09546" w14:textId="432B77AC"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59AD8C6" w14:textId="507B153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CE9F7C3" w14:textId="56D2B55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C8327E9" w14:textId="7E9F120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7835E1A" w14:textId="45BDD0E7"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E04165F" w14:textId="1DDAF5E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41986DF" w14:textId="125809E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681BF1C" w14:textId="4A8D723C"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F643234" w14:textId="31E6B687"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AF53760" w14:textId="2C5A520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0092BE9" w14:textId="1AE655E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17B1521" w14:textId="39E6570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4A55852" w14:textId="663A252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FAFD0BC" w14:textId="76E7A365"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F74577F" w14:textId="1D4D7C1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09DD60B" w14:textId="0229487B"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04CE3A0E" w14:textId="7695D45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D013490" w14:textId="624A772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DCA7407" w14:textId="3AD20E5B"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77D7C6C" w14:textId="141AFA07"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9F69A42" w14:textId="3488CD4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F3763C5" w14:textId="0AFB740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B9E1284" w14:textId="2A394F1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39BBFA7" w14:textId="3914608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DC711FF" w14:textId="390A5B5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D602F64" w14:textId="4E06EE0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AE6BFE2" w14:textId="015C418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B4ABEC5" w14:textId="0D85668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D8D4268" w14:textId="6F395A6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A7C00CD" w14:textId="3D4DEA5A" w:rsidR="005D7698" w:rsidRPr="005D7698" w:rsidRDefault="005D7698" w:rsidP="005D7698">
      <w:pPr>
        <w:spacing w:after="0" w:line="240" w:lineRule="auto"/>
        <w:ind w:firstLine="540"/>
        <w:jc w:val="center"/>
        <w:rPr>
          <w:rFonts w:ascii="Times New Roman" w:eastAsia="Times New Roman" w:hAnsi="Times New Roman" w:cs="Times New Roman"/>
          <w:b/>
          <w:sz w:val="24"/>
          <w:szCs w:val="24"/>
          <w:lang w:eastAsia="ru-RU"/>
        </w:rPr>
      </w:pPr>
      <w:r w:rsidRPr="005D7698">
        <w:rPr>
          <w:rFonts w:ascii="Times New Roman" w:eastAsia="Times New Roman" w:hAnsi="Times New Roman" w:cs="Times New Roman"/>
          <w:b/>
          <w:sz w:val="24"/>
          <w:szCs w:val="24"/>
          <w:lang w:eastAsia="ru-RU"/>
        </w:rPr>
        <w:t xml:space="preserve">Подач искового заявления </w:t>
      </w:r>
    </w:p>
    <w:p w14:paraId="712440C8" w14:textId="77777777" w:rsidR="005D7698" w:rsidRDefault="005D7698" w:rsidP="005D7698">
      <w:pPr>
        <w:spacing w:after="0" w:line="240" w:lineRule="auto"/>
        <w:ind w:firstLine="540"/>
        <w:jc w:val="center"/>
        <w:rPr>
          <w:rFonts w:ascii="Times New Roman" w:eastAsia="Times New Roman" w:hAnsi="Times New Roman" w:cs="Times New Roman"/>
          <w:sz w:val="24"/>
          <w:szCs w:val="24"/>
          <w:lang w:eastAsia="ru-RU"/>
        </w:rPr>
      </w:pPr>
    </w:p>
    <w:p w14:paraId="4146BAD8" w14:textId="7E4AE68F" w:rsidR="00C23B7D" w:rsidRPr="00C23B7D" w:rsidRDefault="005D7698" w:rsidP="00C23B7D">
      <w:pPr>
        <w:spacing w:after="0" w:line="240" w:lineRule="auto"/>
        <w:ind w:firstLine="540"/>
        <w:jc w:val="both"/>
        <w:rPr>
          <w:rFonts w:ascii="Times New Roman" w:eastAsia="Times New Roman" w:hAnsi="Times New Roman" w:cs="Times New Roman"/>
          <w:sz w:val="24"/>
          <w:szCs w:val="24"/>
          <w:lang w:eastAsia="ru-RU"/>
        </w:rPr>
      </w:pPr>
      <w:bookmarkStart w:id="1" w:name="_Hlk97037426"/>
      <w:r>
        <w:rPr>
          <w:rFonts w:ascii="Times New Roman" w:eastAsia="Times New Roman" w:hAnsi="Times New Roman" w:cs="Times New Roman"/>
          <w:sz w:val="24"/>
          <w:szCs w:val="24"/>
          <w:lang w:eastAsia="ru-RU"/>
        </w:rPr>
        <w:t>Согласно внесенных изменений Федеральным законом от 30.12.2021</w:t>
      </w:r>
      <w:bookmarkEnd w:id="1"/>
      <w:r>
        <w:rPr>
          <w:rFonts w:ascii="Times New Roman" w:eastAsia="Times New Roman" w:hAnsi="Times New Roman" w:cs="Times New Roman"/>
          <w:sz w:val="24"/>
          <w:szCs w:val="24"/>
          <w:lang w:eastAsia="ru-RU"/>
        </w:rPr>
        <w:t xml:space="preserve"> в ч</w:t>
      </w:r>
      <w:r w:rsidR="00C23B7D">
        <w:rPr>
          <w:rFonts w:ascii="Times New Roman" w:eastAsia="Times New Roman" w:hAnsi="Times New Roman" w:cs="Times New Roman"/>
          <w:sz w:val="24"/>
          <w:szCs w:val="24"/>
          <w:lang w:eastAsia="ru-RU"/>
        </w:rPr>
        <w:t xml:space="preserve">. 2 ст. 131 ГПК РФ </w:t>
      </w:r>
      <w:r>
        <w:rPr>
          <w:rFonts w:ascii="Times New Roman" w:eastAsia="Times New Roman" w:hAnsi="Times New Roman" w:cs="Times New Roman"/>
          <w:sz w:val="24"/>
          <w:szCs w:val="24"/>
          <w:lang w:eastAsia="ru-RU"/>
        </w:rPr>
        <w:t xml:space="preserve">в исковом заявлении должны быть указаны </w:t>
      </w:r>
      <w:r w:rsidR="00C23B7D" w:rsidRPr="00C23B7D">
        <w:rPr>
          <w:rFonts w:ascii="Times New Roman" w:eastAsia="Times New Roman" w:hAnsi="Times New Roman" w:cs="Times New Roman"/>
          <w:sz w:val="24"/>
          <w:szCs w:val="24"/>
          <w:lang w:eastAsia="ru-RU"/>
        </w:rPr>
        <w:t>сведения об истце: для гражданина - фамилия, имя, отчество (при наличии), дата и место рождения, место жительства или место пребывания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организации - наименование, адрес, идентификационный номер налогоплательщика и основной государственный регистрационный номер, а также наименование представителя, адрес для направления ему судебных повесток и иных судебных извещений, один из идентификаторов для гражданина, если заявление подается представителем;</w:t>
      </w:r>
    </w:p>
    <w:p w14:paraId="064E44B1" w14:textId="16D61A7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EC1162D" w14:textId="407C8DDF"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55B6F78" w14:textId="1FCFFEB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96AE409" w14:textId="64BAD9ED"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F473CD3" w14:textId="1AF561CA"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2B55507" w14:textId="118BD4CC"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3C6F5520" w14:textId="16217D40"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1DCEC4D0" w14:textId="20611AC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84C4AFC" w14:textId="31E57C77"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BE4AFAE" w14:textId="1F3486DF"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3D26D8A0" w14:textId="1651542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915664E" w14:textId="5502A2E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12FD586" w14:textId="031F679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6D52979" w14:textId="1AA4F435"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539594A" w14:textId="44234306"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17CF208A" w14:textId="001FFC11"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615D8E9" w14:textId="6F2F607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7940308" w14:textId="5445091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7779D618" w14:textId="18175FC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3C19E38" w14:textId="45DFB72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3281B007" w14:textId="344ACF1D"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34F86BD2" w14:textId="394D1A6D"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DFB97D8" w14:textId="17FD27EA"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5F10BCE" w14:textId="6B5EC8D5"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2E4B7BE8" w14:textId="20DD35BF"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1639848" w14:textId="44D5EF5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E4B35F1" w14:textId="066142E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C4F93E5" w14:textId="73E9901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24951F0" w14:textId="31D95C00"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7AAB307B" w14:textId="146FDFA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22E33AEC" w14:textId="025826E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AD879F5" w14:textId="2DCB54EB"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C858C95" w14:textId="5A6F1D30"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73BF8FA1" w14:textId="16F6017C"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76A3BE65" w14:textId="02CC2C6B"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DD0C4EF" w14:textId="7D1FEA47"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C6B9476" w14:textId="562B57A5"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7CE3A8B" w14:textId="1DA8CC07"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FA7E0BD" w14:textId="16659558"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21F0CFC" w14:textId="2070E179" w:rsidR="005D7698" w:rsidRPr="005D7698" w:rsidRDefault="005D7698" w:rsidP="00A5072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D7698">
        <w:rPr>
          <w:rFonts w:ascii="Times New Roman" w:eastAsia="Times New Roman" w:hAnsi="Times New Roman" w:cs="Times New Roman"/>
          <w:b/>
          <w:sz w:val="24"/>
          <w:szCs w:val="24"/>
          <w:lang w:eastAsia="ru-RU"/>
        </w:rPr>
        <w:t xml:space="preserve">Извещение в суд через </w:t>
      </w:r>
      <w:proofErr w:type="spellStart"/>
      <w:r w:rsidRPr="005D7698">
        <w:rPr>
          <w:rFonts w:ascii="Times New Roman" w:eastAsia="Times New Roman" w:hAnsi="Times New Roman" w:cs="Times New Roman"/>
          <w:b/>
          <w:sz w:val="24"/>
          <w:szCs w:val="24"/>
          <w:lang w:eastAsia="ru-RU"/>
        </w:rPr>
        <w:t>госуслуги</w:t>
      </w:r>
      <w:proofErr w:type="spellEnd"/>
      <w:r w:rsidRPr="005D7698">
        <w:rPr>
          <w:rFonts w:ascii="Times New Roman" w:eastAsia="Times New Roman" w:hAnsi="Times New Roman" w:cs="Times New Roman"/>
          <w:b/>
          <w:sz w:val="24"/>
          <w:szCs w:val="24"/>
          <w:lang w:eastAsia="ru-RU"/>
        </w:rPr>
        <w:t xml:space="preserve"> </w:t>
      </w:r>
    </w:p>
    <w:p w14:paraId="5CE05BEA" w14:textId="263318F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1321F64C" w14:textId="67D4FF28" w:rsidR="005D7698" w:rsidRPr="005D7698" w:rsidRDefault="005D7698" w:rsidP="005D769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внесенных изменений Федеральным законом от 30.12.2021 в Кодекс административного судопроизводства РФ,</w:t>
      </w:r>
      <w:r w:rsidRPr="005D76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5D7698">
        <w:rPr>
          <w:rFonts w:ascii="Times New Roman" w:eastAsia="Times New Roman" w:hAnsi="Times New Roman" w:cs="Times New Roman"/>
          <w:sz w:val="24"/>
          <w:szCs w:val="24"/>
          <w:lang w:eastAsia="ru-RU"/>
        </w:rPr>
        <w:t xml:space="preserve">частник процесса может согласиться на получение судебных извещений через портал </w:t>
      </w:r>
      <w:proofErr w:type="spellStart"/>
      <w:r w:rsidRPr="005D7698">
        <w:rPr>
          <w:rFonts w:ascii="Times New Roman" w:eastAsia="Times New Roman" w:hAnsi="Times New Roman" w:cs="Times New Roman"/>
          <w:sz w:val="24"/>
          <w:szCs w:val="24"/>
          <w:lang w:eastAsia="ru-RU"/>
        </w:rPr>
        <w:t>госуслуг</w:t>
      </w:r>
      <w:proofErr w:type="spellEnd"/>
      <w:r w:rsidRPr="005D7698">
        <w:rPr>
          <w:rFonts w:ascii="Times New Roman" w:eastAsia="Times New Roman" w:hAnsi="Times New Roman" w:cs="Times New Roman"/>
          <w:sz w:val="24"/>
          <w:szCs w:val="24"/>
          <w:lang w:eastAsia="ru-RU"/>
        </w:rPr>
        <w:t>. В этом случае моментом извещения будет считаться момент доставки документа на портале. Исключение - этот же участник ходатайствовал, чтобы извещения ему направляли и на бумаге.</w:t>
      </w:r>
    </w:p>
    <w:p w14:paraId="1150B5D6" w14:textId="77777777"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F1D81E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A0E0E2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840E83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D18A8B2"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60C890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9F1E5F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0107B3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353CD3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0F38CF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A73DA7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990E5F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6D218C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50E70E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60E0E2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440FB6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BF8879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8766D0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24219E2"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CE7D9A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596B55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1B6947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46A108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4095546"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51941C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4FD905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E96342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35C06B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C79D9F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9ABC9DF"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E6C547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CF22F8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2153782"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2FF79B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DEDA60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106D24C"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DBEAE9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73B950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3D097F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462AC9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8839F6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C87130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4F0C60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3E920D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E324BC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3CD2FDA" w14:textId="232D7F06" w:rsidR="00B16AC7" w:rsidRPr="00B16AC7" w:rsidRDefault="00B16AC7" w:rsidP="00B16AC7">
      <w:pPr>
        <w:pStyle w:val="a5"/>
        <w:shd w:val="clear" w:color="auto" w:fill="FFFFFF"/>
        <w:spacing w:before="0" w:beforeAutospacing="0" w:after="0" w:afterAutospacing="0"/>
        <w:jc w:val="both"/>
        <w:rPr>
          <w:color w:val="333333"/>
          <w:sz w:val="28"/>
          <w:szCs w:val="28"/>
          <w:shd w:val="clear" w:color="auto" w:fill="FFFFFF"/>
        </w:rPr>
      </w:pPr>
      <w:r w:rsidRPr="00B16AC7">
        <w:rPr>
          <w:rFonts w:ascii="Arial" w:hAnsi="Arial" w:cs="Arial"/>
          <w:b/>
          <w:bCs/>
          <w:color w:val="333333"/>
          <w:sz w:val="28"/>
          <w:szCs w:val="28"/>
          <w:shd w:val="clear" w:color="auto" w:fill="FFFFFF"/>
        </w:rPr>
        <w:t>Несовершеннолетний потерпевший в уголовном процессе имеет право на компенсацию морального вреда</w:t>
      </w:r>
    </w:p>
    <w:p w14:paraId="023249D8"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Конституция Российской Федерации в ст.ст.46 и 52 гарантирует охрану прав потерпевших от преступлений, обеспечение им доступа к правосудию и компенсацию причиненного ущерба.</w:t>
      </w:r>
    </w:p>
    <w:p w14:paraId="5E4790E0"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Защита прав и законных интересов несовершеннолетних (малолетних), ставших жертвой преступлений, имеет приоритетное значение.</w:t>
      </w:r>
    </w:p>
    <w:p w14:paraId="7A8DBE0F"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С учетом возраста таких лиц, которые по своему физическому или психическому состоянию лишены возможности самостоятельно защищать свои права и законные интересы, уголовно-процессуальное законодательство предусматривает институт законного представительства (ст.45 УПК РФ).</w:t>
      </w:r>
    </w:p>
    <w:p w14:paraId="2AC150BE"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rPr>
        <w:t xml:space="preserve">Согласно ст.151 ГК РФ моральный вред - это причиненные гражданину физические или нравственные страдания, нарушающие </w:t>
      </w:r>
      <w:proofErr w:type="gramStart"/>
      <w:r>
        <w:rPr>
          <w:color w:val="333333"/>
          <w:sz w:val="27"/>
          <w:szCs w:val="27"/>
        </w:rPr>
        <w:t>его личные неимущественные права</w:t>
      </w:r>
      <w:proofErr w:type="gramEnd"/>
      <w:r>
        <w:rPr>
          <w:color w:val="333333"/>
          <w:sz w:val="27"/>
          <w:szCs w:val="27"/>
        </w:rPr>
        <w:t xml:space="preserve"> либо посягающие на принадлежащие гражданину другие нематериальные блага. Жизнь и здоровье закон относит к нематериальным благам (ст. 150 ГК РФ).</w:t>
      </w:r>
    </w:p>
    <w:p w14:paraId="55435646"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 xml:space="preserve">Действующим законодательством на </w:t>
      </w:r>
      <w:proofErr w:type="spellStart"/>
      <w:r>
        <w:rPr>
          <w:color w:val="333333"/>
          <w:sz w:val="27"/>
          <w:szCs w:val="27"/>
          <w:shd w:val="clear" w:color="auto" w:fill="FFFFFF"/>
        </w:rPr>
        <w:t>причинителей</w:t>
      </w:r>
      <w:proofErr w:type="spellEnd"/>
      <w:r>
        <w:rPr>
          <w:color w:val="333333"/>
          <w:sz w:val="27"/>
          <w:szCs w:val="27"/>
          <w:shd w:val="clear" w:color="auto" w:fill="FFFFFF"/>
        </w:rPr>
        <w:t xml:space="preserve"> вреда возложена обязанность возместить вред лицу, которому он был причинен.</w:t>
      </w:r>
    </w:p>
    <w:p w14:paraId="13519FB0"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Исходя из положений ч.3 ст. 44 и ч.2 ст.45 УПК РФ, законный представитель вправе в защиту интересов несовершеннолетнего лица предъявить гражданский иск о компенсации морального вреда.</w:t>
      </w:r>
    </w:p>
    <w:p w14:paraId="3D67D7C3"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В случае удовлетворения исковых требований законного представителя взыскание производится с виновного в пользу представляемого им несовершеннолетнего (малолетнего) лица.</w:t>
      </w:r>
    </w:p>
    <w:p w14:paraId="5A914876"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EA4ED1F"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829774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9D1E7C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4B4FF2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EAE4B4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F8B764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446640F"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B793F2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577D13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0A2315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94B312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4A912D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5437C2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8FE755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4E7E1D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ECFFC7F"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C169D0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A93105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6E71B5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B11DAB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70051B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24C561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58E89A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8432CA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CA0444D" w14:textId="1B3A6DBE" w:rsidR="00B16AC7" w:rsidRPr="00B16AC7" w:rsidRDefault="00B16AC7" w:rsidP="00B16AC7">
      <w:pPr>
        <w:pStyle w:val="a5"/>
        <w:shd w:val="clear" w:color="auto" w:fill="FFFFFF"/>
        <w:spacing w:before="0" w:beforeAutospacing="0"/>
        <w:rPr>
          <w:color w:val="333333"/>
          <w:sz w:val="28"/>
          <w:szCs w:val="28"/>
          <w:shd w:val="clear" w:color="auto" w:fill="FFFFFF"/>
        </w:rPr>
      </w:pPr>
      <w:r w:rsidRPr="00B16AC7">
        <w:rPr>
          <w:rFonts w:ascii="Arial" w:hAnsi="Arial" w:cs="Arial"/>
          <w:b/>
          <w:bCs/>
          <w:color w:val="333333"/>
          <w:sz w:val="28"/>
          <w:szCs w:val="28"/>
          <w:shd w:val="clear" w:color="auto" w:fill="FFFFFF"/>
        </w:rPr>
        <w:t>Об изменениях в уголовно-процессуальном законе</w:t>
      </w:r>
    </w:p>
    <w:p w14:paraId="71C59644" w14:textId="77777777" w:rsidR="00B16AC7" w:rsidRDefault="00B16AC7" w:rsidP="00B16AC7">
      <w:pPr>
        <w:pStyle w:val="a5"/>
        <w:shd w:val="clear" w:color="auto" w:fill="FFFFFF"/>
        <w:spacing w:before="0" w:beforeAutospacing="0"/>
        <w:rPr>
          <w:rFonts w:ascii="Roboto" w:hAnsi="Roboto"/>
          <w:color w:val="333333"/>
        </w:rPr>
      </w:pPr>
      <w:r>
        <w:rPr>
          <w:color w:val="333333"/>
          <w:sz w:val="27"/>
          <w:szCs w:val="27"/>
          <w:shd w:val="clear" w:color="auto" w:fill="FFFFFF"/>
        </w:rPr>
        <w:t xml:space="preserve">Федеральным законом от 30.12.2021 №501-ФЗ Уголовно – процессуальный кодекс Российской Федерации дополнен статьей 189.1, которая предусматривает возможность с 10.01.2022 г. проводить определенные следственные действия путем использования систем видео – </w:t>
      </w:r>
      <w:proofErr w:type="spellStart"/>
      <w:r>
        <w:rPr>
          <w:color w:val="333333"/>
          <w:sz w:val="27"/>
          <w:szCs w:val="27"/>
          <w:shd w:val="clear" w:color="auto" w:fill="FFFFFF"/>
        </w:rPr>
        <w:t>конференц</w:t>
      </w:r>
      <w:proofErr w:type="spellEnd"/>
      <w:r>
        <w:rPr>
          <w:color w:val="333333"/>
          <w:sz w:val="27"/>
          <w:szCs w:val="27"/>
          <w:shd w:val="clear" w:color="auto" w:fill="FFFFFF"/>
        </w:rPr>
        <w:t xml:space="preserve"> – связи.</w:t>
      </w:r>
    </w:p>
    <w:p w14:paraId="4422B43A" w14:textId="77777777" w:rsidR="00B16AC7" w:rsidRDefault="00B16AC7" w:rsidP="00B16AC7">
      <w:pPr>
        <w:pStyle w:val="a5"/>
        <w:shd w:val="clear" w:color="auto" w:fill="FFFFFF"/>
        <w:spacing w:before="0" w:beforeAutospacing="0"/>
        <w:jc w:val="both"/>
        <w:rPr>
          <w:rFonts w:ascii="Roboto" w:hAnsi="Roboto"/>
          <w:color w:val="333333"/>
        </w:rPr>
      </w:pPr>
      <w:r>
        <w:rPr>
          <w:color w:val="333333"/>
          <w:sz w:val="27"/>
          <w:szCs w:val="27"/>
          <w:shd w:val="clear" w:color="auto" w:fill="FFFFFF"/>
        </w:rPr>
        <w:t>Законодатель предоставил</w:t>
      </w:r>
      <w:r>
        <w:rPr>
          <w:color w:val="000000"/>
          <w:sz w:val="27"/>
          <w:szCs w:val="27"/>
          <w:shd w:val="clear" w:color="auto" w:fill="FFFFFF"/>
        </w:rPr>
        <w:t> возможность следователю (дознавателю) провести допрос, очную ставку, опознание путем использования систем видео-конференц-связи государственных органов, осуществляющих предварительное расследование, при наличии технической возможности.</w:t>
      </w:r>
    </w:p>
    <w:p w14:paraId="0268E2C6" w14:textId="77777777" w:rsidR="00B16AC7" w:rsidRDefault="00B16AC7" w:rsidP="00B16AC7">
      <w:pPr>
        <w:pStyle w:val="a5"/>
        <w:shd w:val="clear" w:color="auto" w:fill="FFFFFF"/>
        <w:spacing w:before="0" w:beforeAutospacing="0"/>
        <w:jc w:val="both"/>
        <w:rPr>
          <w:rFonts w:ascii="Roboto" w:hAnsi="Roboto"/>
          <w:color w:val="333333"/>
        </w:rPr>
      </w:pPr>
      <w:r>
        <w:rPr>
          <w:color w:val="000000"/>
          <w:sz w:val="27"/>
          <w:szCs w:val="27"/>
          <w:shd w:val="clear" w:color="auto" w:fill="FFFFFF"/>
        </w:rPr>
        <w:t>В законе подробно изложен порядок проведения следственного действия, процедура предоставления его результатов.</w:t>
      </w:r>
    </w:p>
    <w:p w14:paraId="0CD08745" w14:textId="77777777" w:rsidR="00B16AC7" w:rsidRDefault="00B16AC7" w:rsidP="00B16AC7">
      <w:pPr>
        <w:pStyle w:val="a5"/>
        <w:shd w:val="clear" w:color="auto" w:fill="FFFFFF"/>
        <w:spacing w:before="0" w:beforeAutospacing="0"/>
        <w:jc w:val="both"/>
        <w:rPr>
          <w:rFonts w:ascii="Roboto" w:hAnsi="Roboto"/>
          <w:color w:val="333333"/>
        </w:rPr>
      </w:pPr>
      <w:r>
        <w:rPr>
          <w:color w:val="000000"/>
          <w:sz w:val="27"/>
          <w:szCs w:val="27"/>
          <w:shd w:val="clear" w:color="auto" w:fill="FFFFFF"/>
        </w:rPr>
        <w:t>Протоколы следственных действий составляются, как и прежде, с соблюдением требований, предусмотренных статьями 166, 167, 170, 189, 190, 192, 193 УПК РФ, однако применение видеозаписи является обязательным.</w:t>
      </w:r>
    </w:p>
    <w:p w14:paraId="36E22488" w14:textId="77777777" w:rsidR="00B16AC7" w:rsidRDefault="00B16AC7" w:rsidP="00B16AC7">
      <w:pPr>
        <w:pStyle w:val="a5"/>
        <w:shd w:val="clear" w:color="auto" w:fill="FFFFFF"/>
        <w:spacing w:before="0" w:beforeAutospacing="0"/>
        <w:jc w:val="both"/>
        <w:rPr>
          <w:rFonts w:ascii="Roboto" w:hAnsi="Roboto"/>
          <w:color w:val="333333"/>
        </w:rPr>
      </w:pPr>
      <w:r>
        <w:rPr>
          <w:color w:val="000000"/>
          <w:sz w:val="27"/>
          <w:szCs w:val="27"/>
          <w:shd w:val="clear" w:color="auto" w:fill="FFFFFF"/>
        </w:rPr>
        <w:t>Данные материалы приобщаются к протоколу соответствующего следственного действия.</w:t>
      </w:r>
    </w:p>
    <w:p w14:paraId="5877484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B90C22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B7436F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46E814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E62FDF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6B6309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67309B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6488AC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8017B5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BE6950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7EFD2C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676271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DC55392"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624022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E742EA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A2F4A6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346746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0EBD66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28DF2F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AAF69C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67A45B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BD18DC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139787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4CE5CD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BCCA37C"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4A89DC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3BA551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E5FB6E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8F8FB23" w14:textId="75644147" w:rsidR="00B16AC7" w:rsidRDefault="00B16AC7" w:rsidP="00A50720">
      <w:pPr>
        <w:spacing w:after="0" w:line="240" w:lineRule="auto"/>
        <w:jc w:val="both"/>
        <w:rPr>
          <w:rFonts w:ascii="Arial" w:hAnsi="Arial" w:cs="Arial"/>
          <w:b/>
          <w:bCs/>
          <w:color w:val="333333"/>
          <w:sz w:val="28"/>
          <w:szCs w:val="28"/>
          <w:shd w:val="clear" w:color="auto" w:fill="FFFFFF"/>
        </w:rPr>
      </w:pPr>
      <w:r w:rsidRPr="00B16AC7">
        <w:rPr>
          <w:rFonts w:ascii="Arial" w:hAnsi="Arial" w:cs="Arial"/>
          <w:b/>
          <w:bCs/>
          <w:color w:val="333333"/>
          <w:sz w:val="28"/>
          <w:szCs w:val="28"/>
          <w:shd w:val="clear" w:color="auto" w:fill="FFFFFF"/>
        </w:rPr>
        <w:t>Уголовная ответственность за незаконные приобретение, передачу, сбыт, хранение, перевозку, пересылку или ношение взрывчатых веществ или взрывных устройств.</w:t>
      </w:r>
    </w:p>
    <w:p w14:paraId="222927F9" w14:textId="77777777" w:rsidR="00B16AC7" w:rsidRDefault="00B16AC7" w:rsidP="00A50720">
      <w:pPr>
        <w:spacing w:after="0" w:line="240" w:lineRule="auto"/>
        <w:jc w:val="both"/>
        <w:rPr>
          <w:rFonts w:ascii="Arial" w:hAnsi="Arial" w:cs="Arial"/>
          <w:b/>
          <w:bCs/>
          <w:color w:val="333333"/>
          <w:sz w:val="28"/>
          <w:szCs w:val="28"/>
          <w:shd w:val="clear" w:color="auto" w:fill="FFFFFF"/>
        </w:rPr>
      </w:pPr>
    </w:p>
    <w:p w14:paraId="2A9D7985" w14:textId="77777777" w:rsidR="00B16AC7" w:rsidRDefault="00B16AC7" w:rsidP="00B16AC7">
      <w:pPr>
        <w:pStyle w:val="a5"/>
        <w:shd w:val="clear" w:color="auto" w:fill="FFFFFF"/>
        <w:spacing w:before="0" w:beforeAutospacing="0"/>
        <w:jc w:val="both"/>
        <w:rPr>
          <w:rFonts w:ascii="Roboto" w:hAnsi="Roboto"/>
          <w:color w:val="333333"/>
        </w:rPr>
      </w:pPr>
      <w:r>
        <w:rPr>
          <w:color w:val="333333"/>
          <w:sz w:val="28"/>
          <w:szCs w:val="28"/>
        </w:rPr>
        <w:t>С 12.07.2021 вступил в силу Федеральный закон в соответствии с которым внесены существенные изменения в статью 222.1 Уголовного кодекса Российской Федерации, а именно ужесточилось наказание за совершение таких преступлений как незаконные приобретение, передача, сбыт, хранение, перевозка, пересылка или ношение взрывчатых веществ или взрывных устройств.</w:t>
      </w:r>
    </w:p>
    <w:p w14:paraId="61A2C0DE" w14:textId="77777777" w:rsidR="00B16AC7" w:rsidRDefault="00B16AC7" w:rsidP="00B16AC7">
      <w:pPr>
        <w:pStyle w:val="a5"/>
        <w:shd w:val="clear" w:color="auto" w:fill="FFFFFF"/>
        <w:spacing w:before="0" w:beforeAutospacing="0"/>
        <w:jc w:val="both"/>
        <w:rPr>
          <w:rFonts w:ascii="Roboto" w:hAnsi="Roboto"/>
          <w:color w:val="333333"/>
        </w:rPr>
      </w:pPr>
      <w:r>
        <w:rPr>
          <w:color w:val="333333"/>
          <w:sz w:val="28"/>
          <w:szCs w:val="28"/>
        </w:rPr>
        <w:t>Наказание за совершение указанных преступных деяний довольно серьезное, по части 1 минимальное наказание 6 лет лишения свободы, по части 2 – 8 лет. Относятся данные преступления к категории тяжких преступлений.</w:t>
      </w:r>
    </w:p>
    <w:p w14:paraId="3BCDF7E4" w14:textId="77777777" w:rsidR="00B16AC7" w:rsidRDefault="00B16AC7" w:rsidP="00B16AC7">
      <w:pPr>
        <w:pStyle w:val="a5"/>
        <w:shd w:val="clear" w:color="auto" w:fill="FFFFFF"/>
        <w:spacing w:before="0" w:beforeAutospacing="0"/>
        <w:jc w:val="both"/>
        <w:rPr>
          <w:rFonts w:ascii="Roboto" w:hAnsi="Roboto"/>
          <w:color w:val="333333"/>
        </w:rPr>
      </w:pPr>
      <w:r>
        <w:rPr>
          <w:color w:val="333333"/>
          <w:sz w:val="28"/>
          <w:szCs w:val="28"/>
        </w:rPr>
        <w:t>Статья 222.1 Уголовного кодекса Российской Федерации имеет еще части 3, 4, 5, 6, в которых перечисляются преступления, связанные с незаконным оборотом взрывчатых веществ или взрывных устройств, наказание за которые более суровое, чем указанно выше.</w:t>
      </w:r>
    </w:p>
    <w:p w14:paraId="1FEF3395" w14:textId="77777777" w:rsidR="00B16AC7" w:rsidRDefault="00B16AC7" w:rsidP="00A50720">
      <w:pPr>
        <w:spacing w:after="0" w:line="240" w:lineRule="auto"/>
        <w:jc w:val="both"/>
        <w:rPr>
          <w:rFonts w:ascii="Times New Roman" w:eastAsia="Times New Roman" w:hAnsi="Times New Roman" w:cs="Times New Roman"/>
          <w:sz w:val="28"/>
          <w:szCs w:val="28"/>
          <w:lang w:eastAsia="ru-RU"/>
        </w:rPr>
      </w:pPr>
    </w:p>
    <w:p w14:paraId="41EF647C"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7EEB793"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C0543AA"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101B29E"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92E136B"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7ABB64D"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17D9E4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B2E2918"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4EB37A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EC251B7"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FC5A9BB"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D0D330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E6AF04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78FB24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7EB60368"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7ADBBE5"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F0E177B"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AA7BAF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FBCD4DF"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A3F56DD"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7AF42CAE"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4630B9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6C08DC6"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AF561B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2B2B407" w14:textId="02C28DE7" w:rsidR="00D95DA1" w:rsidRDefault="00D95DA1" w:rsidP="00A50720">
      <w:pPr>
        <w:spacing w:after="0" w:line="240" w:lineRule="auto"/>
        <w:jc w:val="both"/>
        <w:rPr>
          <w:rFonts w:ascii="Arial" w:hAnsi="Arial" w:cs="Arial"/>
          <w:b/>
          <w:bCs/>
          <w:color w:val="333333"/>
          <w:sz w:val="28"/>
          <w:szCs w:val="28"/>
          <w:shd w:val="clear" w:color="auto" w:fill="FFFFFF"/>
        </w:rPr>
      </w:pPr>
      <w:r w:rsidRPr="00D95DA1">
        <w:rPr>
          <w:rFonts w:ascii="Arial" w:hAnsi="Arial" w:cs="Arial"/>
          <w:b/>
          <w:bCs/>
          <w:color w:val="333333"/>
          <w:sz w:val="28"/>
          <w:szCs w:val="28"/>
          <w:shd w:val="clear" w:color="auto" w:fill="FFFFFF"/>
        </w:rPr>
        <w:t>Ответственность за управление несовершеннолетними транспортными средствами</w:t>
      </w:r>
    </w:p>
    <w:p w14:paraId="6206D8B4"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Pr>
          <w:rFonts w:ascii="Roboto" w:hAnsi="Roboto"/>
          <w:color w:val="333333"/>
          <w:sz w:val="28"/>
          <w:szCs w:val="28"/>
          <w:shd w:val="clear" w:color="auto" w:fill="FFFFFF"/>
        </w:rPr>
        <w:t>квадроциклы</w:t>
      </w:r>
      <w:proofErr w:type="spellEnd"/>
      <w:r>
        <w:rPr>
          <w:rFonts w:ascii="Roboto" w:hAnsi="Roboto"/>
          <w:color w:val="333333"/>
          <w:sz w:val="28"/>
          <w:szCs w:val="28"/>
          <w:shd w:val="clear" w:color="auto" w:fill="FFFFFF"/>
        </w:rPr>
        <w:t>)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14:paraId="3BB46C33"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Лица, достигшие семнадцатилетнего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восемнадцатилетнего возраста.</w:t>
      </w:r>
    </w:p>
    <w:p w14:paraId="13A7AF35"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За вождение транспортного средства несовершеннолетним лицом, достигшим шестнадцатилетнего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(часть 1 статьи 12.7 КоАП РФ).</w:t>
      </w:r>
    </w:p>
    <w:p w14:paraId="22F92D18"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Особое внимание также следует обратить, что законом установлена ответственность совершеннолетних лиц, допустивших к вождению транспортных средств несовершеннолетних без водительского удостоверения.</w:t>
      </w:r>
    </w:p>
    <w:p w14:paraId="4C43A4F8"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Так, 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Подобное правонарушение влечет наложение административного штрафа в размере 30 тысяч рублей.</w:t>
      </w:r>
    </w:p>
    <w:p w14:paraId="5A1CA139"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rPr>
        <w:t> </w:t>
      </w:r>
    </w:p>
    <w:p w14:paraId="7CCA976E"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E6289BD"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54B019C"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989915F"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D9A98DE"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EE74EB2"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AC2D888"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FF9B96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A49FEF5"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3C6B76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975A476"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5132FA63"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BBC98A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941B645" w14:textId="1669FF52" w:rsidR="00D95DA1" w:rsidRDefault="00D95DA1" w:rsidP="00A50720">
      <w:pPr>
        <w:spacing w:after="0" w:line="240" w:lineRule="auto"/>
        <w:jc w:val="both"/>
        <w:rPr>
          <w:rFonts w:ascii="Arial" w:hAnsi="Arial" w:cs="Arial"/>
          <w:b/>
          <w:bCs/>
          <w:color w:val="333333"/>
          <w:sz w:val="28"/>
          <w:szCs w:val="28"/>
          <w:shd w:val="clear" w:color="auto" w:fill="FFFFFF"/>
        </w:rPr>
      </w:pPr>
      <w:r w:rsidRPr="00D95DA1">
        <w:rPr>
          <w:rFonts w:ascii="Arial" w:hAnsi="Arial" w:cs="Arial"/>
          <w:b/>
          <w:bCs/>
          <w:color w:val="333333"/>
          <w:sz w:val="28"/>
          <w:szCs w:val="28"/>
          <w:shd w:val="clear" w:color="auto" w:fill="FFFFFF"/>
        </w:rPr>
        <w:t>Особенности возбуждения, рассмотрения и прекращения дел частного обвинения.</w:t>
      </w:r>
    </w:p>
    <w:p w14:paraId="2F3C2B38"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На основании ч. 1 ст. 318 УПК РФ уголовные дела частного обвинения возбуждаются в отношении конкретного лица путем подачи потерпевшим или его законным представителем заявления в суд. Требования к заявлению и порядку его подачи содержатся в ч. 5 ст. 318 УПК РФ.</w:t>
      </w:r>
    </w:p>
    <w:p w14:paraId="3252CC40"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В случае смерти потерпевшего уголовное дело возбуждается путем подачи заявления его близким родственником, следователем или дознавателем.</w:t>
      </w:r>
    </w:p>
    <w:p w14:paraId="2D7282FA"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Рассмотрение данной категории дел отнесено к подсудности мирового судьи</w:t>
      </w:r>
    </w:p>
    <w:p w14:paraId="1D176E7D"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rPr>
        <w:t> </w:t>
      </w:r>
    </w:p>
    <w:p w14:paraId="26F677B2"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На основании ч. 4 ст. 20, ч. 3 ст. 318 УПК РФ следователь или дознаватель по согласованию с прокурором имеют право возбудить дело частного обвинения без заявления пострадавшего, если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w:t>
      </w:r>
    </w:p>
    <w:p w14:paraId="585AA9AD"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К иным причинам относится также случай совершения преступления лицом, данные о котором неизвестны.</w:t>
      </w:r>
    </w:p>
    <w:p w14:paraId="292C2CAA"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Возбуждение уголовных дел частного обвинения возможно также при направлении заявления о преступлении из правоохранительных органов в суд. Такая возможность следует из п. 3 ч. 1 ст. 145 УПК РФ.</w:t>
      </w:r>
    </w:p>
    <w:p w14:paraId="1EBA2EEE"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Согласно ч. 2 ст. 20 УПК РФ уголовные дела частного обвинения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 О возможности такого примирения судья обязан известить стороны. Если примирение между сторонами не достигнуто, то мировой судья назначает рассмотрение уголовного дела в судебном заседании в соответствии с правилами, предусмотренными главой 33 УПК РФ.</w:t>
      </w:r>
    </w:p>
    <w:p w14:paraId="7B74A342"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5496697C"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9598BCC"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B54CB1A"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F0094EA"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45DA136"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56FE640A"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7850C226"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D3528EF"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B703FB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C489EED"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905CF5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EEF8C47"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6E5539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6C3980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343BC8F"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25E50B8" w14:textId="77777777" w:rsidR="00D95DA1" w:rsidRPr="00D95DA1" w:rsidRDefault="00D95DA1" w:rsidP="00D95DA1">
      <w:pPr>
        <w:shd w:val="clear" w:color="auto" w:fill="FFFFFF"/>
        <w:spacing w:after="0" w:line="240" w:lineRule="auto"/>
        <w:rPr>
          <w:rFonts w:ascii="Times New Roman" w:eastAsia="Times New Roman" w:hAnsi="Times New Roman" w:cs="Times New Roman"/>
          <w:b/>
          <w:bCs/>
          <w:color w:val="333333"/>
          <w:sz w:val="28"/>
          <w:szCs w:val="28"/>
          <w:lang w:eastAsia="ru-RU"/>
        </w:rPr>
      </w:pPr>
      <w:r w:rsidRPr="00D95DA1">
        <w:rPr>
          <w:rFonts w:ascii="Times New Roman" w:eastAsia="Times New Roman" w:hAnsi="Times New Roman" w:cs="Times New Roman"/>
          <w:b/>
          <w:bCs/>
          <w:color w:val="333333"/>
          <w:sz w:val="28"/>
          <w:szCs w:val="28"/>
          <w:lang w:eastAsia="ru-RU"/>
        </w:rPr>
        <w:t>Внесены изменения в законодательство, связанные с особенностями оказания медицинской помощи детям</w:t>
      </w:r>
    </w:p>
    <w:p w14:paraId="41100FE4" w14:textId="0049A373" w:rsidR="00D95DA1" w:rsidRPr="00D95DA1" w:rsidRDefault="00D95DA1" w:rsidP="00D95DA1">
      <w:pPr>
        <w:shd w:val="clear" w:color="auto" w:fill="FFFFFF"/>
        <w:spacing w:after="120" w:line="240" w:lineRule="auto"/>
        <w:rPr>
          <w:rFonts w:ascii="Roboto" w:eastAsia="Times New Roman" w:hAnsi="Roboto" w:cs="Times New Roman"/>
          <w:color w:val="000000"/>
          <w:sz w:val="24"/>
          <w:szCs w:val="24"/>
          <w:lang w:eastAsia="ru-RU"/>
        </w:rPr>
      </w:pPr>
    </w:p>
    <w:p w14:paraId="203E792B" w14:textId="77777777" w:rsidR="00D95DA1" w:rsidRPr="00D95DA1" w:rsidRDefault="00D95DA1" w:rsidP="00D95DA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95DA1">
        <w:rPr>
          <w:rFonts w:ascii="Times New Roman" w:eastAsia="Times New Roman" w:hAnsi="Times New Roman" w:cs="Times New Roman"/>
          <w:color w:val="333333"/>
          <w:sz w:val="28"/>
          <w:szCs w:val="28"/>
          <w:lang w:eastAsia="ru-RU"/>
        </w:rPr>
        <w:t>Опубликован Федеральный закон от 30.12.2021 N 482-ФЗ "О внесении изменений в Федеральный закон "Об основах охраны здоровья граждан в Российской Федерации" (далее-Федеральный закон).</w:t>
      </w:r>
    </w:p>
    <w:p w14:paraId="17BB2A36" w14:textId="77777777" w:rsidR="00D95DA1" w:rsidRPr="00D95DA1" w:rsidRDefault="00D95DA1" w:rsidP="00D95DA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95DA1">
        <w:rPr>
          <w:rFonts w:ascii="Times New Roman" w:eastAsia="Times New Roman" w:hAnsi="Times New Roman" w:cs="Times New Roman"/>
          <w:color w:val="333333"/>
          <w:sz w:val="28"/>
          <w:szCs w:val="28"/>
          <w:lang w:eastAsia="ru-RU"/>
        </w:rPr>
        <w:t>Согласно Федеральному закону лечащий врач в случае оказания медицинской помощи несовершеннолетнему обязан проинформировать пациента (одного из его родителей или иного законного представителя)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18A59C8F" w14:textId="77777777" w:rsidR="00D95DA1" w:rsidRDefault="00D95DA1" w:rsidP="00A50720">
      <w:pPr>
        <w:spacing w:after="0" w:line="240" w:lineRule="auto"/>
        <w:jc w:val="both"/>
        <w:rPr>
          <w:rFonts w:ascii="Times New Roman" w:eastAsia="Times New Roman" w:hAnsi="Times New Roman" w:cs="Times New Roman"/>
          <w:color w:val="333333"/>
          <w:sz w:val="28"/>
          <w:szCs w:val="28"/>
          <w:lang w:eastAsia="ru-RU"/>
        </w:rPr>
      </w:pPr>
    </w:p>
    <w:p w14:paraId="0077D900"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10CC76A5"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0EF060C7"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36BD6030"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1A1FE1E0"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542914BB"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70D3947"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15B2F7C"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023987F6"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742188A9"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584A040"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0C049464"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26BD6B57"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BCBA61F"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5EB0D1F8"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07407B6"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3E58AB2E"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AABEA49"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047E5E8"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14BEAFE"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1882F9D4"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73B6EE8A"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BEA0AA2"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CA6D545"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5750B1E6"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DC5ABBB"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335A0358"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611B457" w14:textId="77777777" w:rsidR="003A6FB0" w:rsidRPr="003A6FB0" w:rsidRDefault="003A6FB0" w:rsidP="003A6FB0">
      <w:pPr>
        <w:shd w:val="clear" w:color="auto" w:fill="FFFFFF"/>
        <w:spacing w:after="0" w:line="240" w:lineRule="auto"/>
        <w:rPr>
          <w:rFonts w:ascii="Times New Roman" w:eastAsia="Times New Roman" w:hAnsi="Times New Roman" w:cs="Times New Roman"/>
          <w:b/>
          <w:bCs/>
          <w:color w:val="333333"/>
          <w:sz w:val="28"/>
          <w:szCs w:val="28"/>
          <w:lang w:eastAsia="ru-RU"/>
        </w:rPr>
      </w:pPr>
      <w:r w:rsidRPr="003A6FB0">
        <w:rPr>
          <w:rFonts w:ascii="Times New Roman" w:eastAsia="Times New Roman" w:hAnsi="Times New Roman" w:cs="Times New Roman"/>
          <w:b/>
          <w:bCs/>
          <w:color w:val="333333"/>
          <w:sz w:val="28"/>
          <w:szCs w:val="28"/>
          <w:lang w:eastAsia="ru-RU"/>
        </w:rPr>
        <w:t>О поправках в Земельный кодекс Российской Федерации</w:t>
      </w:r>
    </w:p>
    <w:p w14:paraId="5273D35D" w14:textId="11DC6013" w:rsidR="003A6FB0" w:rsidRPr="003A6FB0" w:rsidRDefault="003A6FB0" w:rsidP="003A6FB0">
      <w:pPr>
        <w:shd w:val="clear" w:color="auto" w:fill="FFFFFF"/>
        <w:spacing w:after="0" w:line="240" w:lineRule="auto"/>
        <w:rPr>
          <w:rFonts w:ascii="Times New Roman" w:eastAsia="Times New Roman" w:hAnsi="Times New Roman" w:cs="Times New Roman"/>
          <w:color w:val="000000"/>
          <w:sz w:val="28"/>
          <w:szCs w:val="28"/>
          <w:lang w:eastAsia="ru-RU"/>
        </w:rPr>
      </w:pPr>
      <w:r w:rsidRPr="003A6FB0">
        <w:rPr>
          <w:rFonts w:ascii="Times New Roman" w:eastAsia="Times New Roman" w:hAnsi="Times New Roman" w:cs="Times New Roman"/>
          <w:color w:val="000000"/>
          <w:sz w:val="28"/>
          <w:szCs w:val="28"/>
          <w:lang w:eastAsia="ru-RU"/>
        </w:rPr>
        <w:t> </w:t>
      </w:r>
    </w:p>
    <w:p w14:paraId="40806C5B"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Опубликован и вступил в силу Федеральный закон от 30.12.2021 N 493-ФЗ "О внесении изменений в статью 7 Земельного кодекса Российской Федерации и статью 8 Федерального закона "О государственной регистрации недвижимости" (далее-Федеральный закон).</w:t>
      </w:r>
    </w:p>
    <w:p w14:paraId="19C9A32C"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Согласно Федеральному закону в отношении земельного участка могут быть установлены один или несколько основных, условно разрешённых или вспомогательных видов разрешённого использования.</w:t>
      </w:r>
    </w:p>
    <w:p w14:paraId="678586BB"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Предусматривается, что основной или условно разрешённый вид использования считается выбранным правообладателем земельного участка со дня внесения сведений о соответствующем виде разрешённого использования в Единый государственный реестр недвижимости. При этом устанавливается, что внесение в указанный реестр сведений о вспомогательных видах разрешенного использования земельного участка не требуется.</w:t>
      </w:r>
    </w:p>
    <w:p w14:paraId="088E932C"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xml:space="preserve">Федеральным законом также предусматривается, что в случае отсутствия в Едином государственном реестре недвижимости сведений о виде разрешённого использования земельного участка выбранным считается вид разрешённого использования, указанный в правоустанавливающем и (или) </w:t>
      </w:r>
      <w:proofErr w:type="spellStart"/>
      <w:r w:rsidRPr="003A6FB0">
        <w:rPr>
          <w:rFonts w:ascii="Times New Roman" w:eastAsia="Times New Roman" w:hAnsi="Times New Roman" w:cs="Times New Roman"/>
          <w:color w:val="333333"/>
          <w:sz w:val="28"/>
          <w:szCs w:val="28"/>
          <w:lang w:eastAsia="ru-RU"/>
        </w:rPr>
        <w:t>правоудостоверяющем</w:t>
      </w:r>
      <w:proofErr w:type="spellEnd"/>
      <w:r w:rsidRPr="003A6FB0">
        <w:rPr>
          <w:rFonts w:ascii="Times New Roman" w:eastAsia="Times New Roman" w:hAnsi="Times New Roman" w:cs="Times New Roman"/>
          <w:color w:val="333333"/>
          <w:sz w:val="28"/>
          <w:szCs w:val="28"/>
          <w:lang w:eastAsia="ru-RU"/>
        </w:rPr>
        <w:t xml:space="preserve"> документе на данный земельный участок, выданном до вступления в силу Федерального закона «О государственной регистрации прав на недвижимое имущество и сделок с ним».</w:t>
      </w:r>
    </w:p>
    <w:p w14:paraId="4E5E7299"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85F2C2E"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62E96F6"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4622254"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3CBA485"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673380B"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D39BA8B"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AB610FA"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5B646A6"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CC12380"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87BAD23"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ADBDB5"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3537FC1"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558CF07"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4B0B170F"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3807A49"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2E00235"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6C1943B"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B606158"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B833280"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33547EB"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E14E008"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5CA9C7B" w14:textId="77777777" w:rsidR="003A6FB0" w:rsidRPr="003A6FB0" w:rsidRDefault="003A6FB0" w:rsidP="003A6FB0">
      <w:pPr>
        <w:shd w:val="clear" w:color="auto" w:fill="FFFFFF"/>
        <w:spacing w:after="0" w:line="240" w:lineRule="auto"/>
        <w:rPr>
          <w:rFonts w:ascii="Times New Roman" w:eastAsia="Times New Roman" w:hAnsi="Times New Roman" w:cs="Times New Roman"/>
          <w:b/>
          <w:bCs/>
          <w:color w:val="333333"/>
          <w:sz w:val="28"/>
          <w:szCs w:val="28"/>
          <w:lang w:eastAsia="ru-RU"/>
        </w:rPr>
      </w:pPr>
      <w:r w:rsidRPr="003A6FB0">
        <w:rPr>
          <w:rFonts w:ascii="Times New Roman" w:eastAsia="Times New Roman" w:hAnsi="Times New Roman" w:cs="Times New Roman"/>
          <w:b/>
          <w:bCs/>
          <w:color w:val="333333"/>
          <w:sz w:val="28"/>
          <w:szCs w:val="28"/>
          <w:lang w:eastAsia="ru-RU"/>
        </w:rPr>
        <w:t>Отдельным категориям медработников установлен дополнительный отпуск</w:t>
      </w:r>
    </w:p>
    <w:p w14:paraId="14651144" w14:textId="7EDC118F" w:rsidR="003A6FB0" w:rsidRPr="003A6FB0" w:rsidRDefault="003A6FB0" w:rsidP="003A6FB0">
      <w:pPr>
        <w:shd w:val="clear" w:color="auto" w:fill="FFFFFF"/>
        <w:spacing w:after="0" w:line="240" w:lineRule="auto"/>
        <w:rPr>
          <w:rFonts w:ascii="Times New Roman" w:eastAsia="Times New Roman" w:hAnsi="Times New Roman" w:cs="Times New Roman"/>
          <w:color w:val="000000"/>
          <w:sz w:val="28"/>
          <w:szCs w:val="28"/>
          <w:lang w:eastAsia="ru-RU"/>
        </w:rPr>
      </w:pPr>
      <w:r w:rsidRPr="003A6FB0">
        <w:rPr>
          <w:rFonts w:ascii="Times New Roman" w:eastAsia="Times New Roman" w:hAnsi="Times New Roman" w:cs="Times New Roman"/>
          <w:color w:val="000000"/>
          <w:sz w:val="28"/>
          <w:szCs w:val="28"/>
          <w:lang w:eastAsia="ru-RU"/>
        </w:rPr>
        <w:t> </w:t>
      </w:r>
    </w:p>
    <w:p w14:paraId="04542BB5" w14:textId="77777777" w:rsidR="003A6FB0" w:rsidRP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Постановлением </w:t>
      </w:r>
      <w:hyperlink r:id="rId5" w:history="1">
        <w:r w:rsidRPr="003A6FB0">
          <w:rPr>
            <w:rFonts w:ascii="Times New Roman" w:eastAsia="Times New Roman" w:hAnsi="Times New Roman" w:cs="Times New Roman"/>
            <w:color w:val="4062C4"/>
            <w:sz w:val="28"/>
            <w:szCs w:val="28"/>
            <w:shd w:val="clear" w:color="auto" w:fill="FFFFFF"/>
            <w:lang w:eastAsia="ru-RU"/>
          </w:rPr>
          <w:t>Правительства Российской Федерации от 20 декабря 2021 года № 2365 отдельным категориям медицинских работников</w:t>
        </w:r>
      </w:hyperlink>
      <w:r w:rsidRPr="003A6FB0">
        <w:rPr>
          <w:rFonts w:ascii="Times New Roman" w:eastAsia="Times New Roman" w:hAnsi="Times New Roman" w:cs="Times New Roman"/>
          <w:color w:val="333333"/>
          <w:sz w:val="28"/>
          <w:szCs w:val="28"/>
          <w:lang w:eastAsia="ru-RU"/>
        </w:rPr>
        <w:t> установлен ежегодный дополнительный оплачиваемый отпуск продолжительностью 3 календарных дня за непрерывный стаж работы свыше 3-х лет в определенных должностях и учреждениях.</w:t>
      </w:r>
    </w:p>
    <w:p w14:paraId="2C1D759A" w14:textId="77777777" w:rsidR="003A6FB0" w:rsidRP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shd w:val="clear" w:color="auto" w:fill="FFFFFF"/>
          <w:lang w:eastAsia="ru-RU"/>
        </w:rPr>
        <w:t>Этим же правовым документом определен перечень таких должностей и учреждений. В их числе врач-специалист участковой больницы в сельской местности, врач выездной бригады станции, подстанции скорой помощи, фельдшер врачебной амбулатории или фельдшерско-акушерского пункта, врач общей практики терапевтических и педиатрических участков в поликлиниках.</w:t>
      </w:r>
    </w:p>
    <w:p w14:paraId="01356D4A" w14:textId="77777777" w:rsidR="003A6FB0" w:rsidRP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shd w:val="clear" w:color="auto" w:fill="FFFFFF"/>
          <w:lang w:eastAsia="ru-RU"/>
        </w:rPr>
        <w:t>Минздраву России поручено давать разъяснения по данному вопросу.</w:t>
      </w:r>
    </w:p>
    <w:p w14:paraId="79AE6946"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r w:rsidRPr="003A6FB0">
        <w:rPr>
          <w:rFonts w:ascii="Times New Roman" w:eastAsia="Times New Roman" w:hAnsi="Times New Roman" w:cs="Times New Roman"/>
          <w:color w:val="333333"/>
          <w:sz w:val="28"/>
          <w:szCs w:val="28"/>
          <w:shd w:val="clear" w:color="auto" w:fill="FFFFFF"/>
          <w:lang w:eastAsia="ru-RU"/>
        </w:rPr>
        <w:t>Ряд положений нормативных правовых актов, ранее регулирующих эту сферу, признан утратившим силу.</w:t>
      </w:r>
    </w:p>
    <w:p w14:paraId="5B9AA2F1"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669EB7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387B0DFF"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3D4BA5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2FD791D"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011C41C1"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3413321A"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F75D0A2"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45D1BD3E"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A55C25A"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70DAD7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2C4A5F8"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D1FD89D"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9C5B761"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118F4DB"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5764FA0"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6D96D56"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0E446FA3"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27B6933"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037FB115"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4B9272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E1FE9AB"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0954318C"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DFD74F6"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F7D0EE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BB1B8C3"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C0A12FD"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9876161"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1310909"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6544FCC" w14:textId="77777777" w:rsidR="003A6FB0" w:rsidRPr="003A6FB0" w:rsidRDefault="003A6FB0" w:rsidP="003A6FB0">
      <w:pPr>
        <w:shd w:val="clear" w:color="auto" w:fill="FFFFFF"/>
        <w:spacing w:after="0" w:line="240" w:lineRule="auto"/>
        <w:rPr>
          <w:rFonts w:ascii="Times New Roman" w:eastAsia="Times New Roman" w:hAnsi="Times New Roman" w:cs="Times New Roman"/>
          <w:b/>
          <w:bCs/>
          <w:color w:val="333333"/>
          <w:sz w:val="28"/>
          <w:szCs w:val="28"/>
          <w:lang w:eastAsia="ru-RU"/>
        </w:rPr>
      </w:pPr>
      <w:r w:rsidRPr="003A6FB0">
        <w:rPr>
          <w:rFonts w:ascii="Times New Roman" w:eastAsia="Times New Roman" w:hAnsi="Times New Roman" w:cs="Times New Roman"/>
          <w:b/>
          <w:bCs/>
          <w:color w:val="333333"/>
          <w:sz w:val="28"/>
          <w:szCs w:val="28"/>
          <w:lang w:eastAsia="ru-RU"/>
        </w:rPr>
        <w:t>Новые составы экологических правонарушений</w:t>
      </w:r>
    </w:p>
    <w:p w14:paraId="624FEE1B" w14:textId="0732D352" w:rsidR="003A6FB0" w:rsidRPr="003A6FB0" w:rsidRDefault="003A6FB0" w:rsidP="003A6FB0">
      <w:pPr>
        <w:shd w:val="clear" w:color="auto" w:fill="FFFFFF"/>
        <w:spacing w:after="0" w:line="240" w:lineRule="auto"/>
        <w:rPr>
          <w:rFonts w:ascii="Times New Roman" w:eastAsia="Times New Roman" w:hAnsi="Times New Roman" w:cs="Times New Roman"/>
          <w:color w:val="000000"/>
          <w:sz w:val="28"/>
          <w:szCs w:val="28"/>
          <w:lang w:eastAsia="ru-RU"/>
        </w:rPr>
      </w:pPr>
      <w:r w:rsidRPr="003A6FB0">
        <w:rPr>
          <w:rFonts w:ascii="Times New Roman" w:eastAsia="Times New Roman" w:hAnsi="Times New Roman" w:cs="Times New Roman"/>
          <w:color w:val="000000"/>
          <w:sz w:val="28"/>
          <w:szCs w:val="28"/>
          <w:lang w:eastAsia="ru-RU"/>
        </w:rPr>
        <w:t> </w:t>
      </w:r>
    </w:p>
    <w:p w14:paraId="2F6E5EF2"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000000"/>
          <w:sz w:val="28"/>
          <w:szCs w:val="28"/>
          <w:shd w:val="clear" w:color="auto" w:fill="FFFFFF"/>
          <w:lang w:eastAsia="ru-RU"/>
        </w:rPr>
        <w:t>С 1 февраля 2022 года Кодекс Российской Федерации об административных правонарушениях (далее – КоАП РФ) дополнен двумя новыми статьями, предусматривающими административные наказания в области охраны окружающей среды и природопользования.</w:t>
      </w:r>
    </w:p>
    <w:p w14:paraId="383D3B49"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shd w:val="clear" w:color="auto" w:fill="FFFFFF"/>
          <w:lang w:eastAsia="ru-RU"/>
        </w:rPr>
        <w:t>Так, Федеральным законом от 21.12.2021 № 419-ФЗ «О внесении изменений в Кодекс Российской Федерации об административных правонарушениях» введена статья 8.50 КоАП РФ, устанавливающая административную ответственность за нарушение требований по предупреждению и ликвидации разливов нефти и нефтепродуктов.</w:t>
      </w:r>
    </w:p>
    <w:p w14:paraId="20184367"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К действиям, образующим состав административного правонарушения, отнесены:</w:t>
      </w:r>
    </w:p>
    <w:p w14:paraId="5DDE7EC3"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w:t>
      </w:r>
    </w:p>
    <w:p w14:paraId="3BB1EF75"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неисполнение обязанности утвердить в установленном порядке план предупреждения и ликвидации разливов нефти и нефтепродуктов;</w:t>
      </w:r>
    </w:p>
    <w:p w14:paraId="343C3592"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неосуществление мероприятий, предусмотренных указанным планом;</w:t>
      </w:r>
    </w:p>
    <w:p w14:paraId="04DFE242"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w:t>
      </w:r>
    </w:p>
    <w:p w14:paraId="1BF7A4A4"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w:t>
      </w:r>
    </w:p>
    <w:p w14:paraId="0673F6EE"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w:t>
      </w:r>
    </w:p>
    <w:p w14:paraId="79594D61"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1FA7CF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199242A"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B0D32A7"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45D10E1"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15D43E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202EFA7"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5B0A161"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42BB332"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865E6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CE07C12"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04928A"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4D7C7433" w14:textId="04A5EC22"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w:t>
      </w:r>
      <w:r w:rsidRPr="00234EF9">
        <w:rPr>
          <w:rFonts w:ascii="Times New Roman" w:eastAsia="Times New Roman" w:hAnsi="Times New Roman" w:cs="Times New Roman"/>
          <w:b/>
          <w:bCs/>
          <w:color w:val="333333"/>
          <w:sz w:val="28"/>
          <w:szCs w:val="28"/>
          <w:lang w:eastAsia="ru-RU"/>
        </w:rPr>
        <w:t>снования пересмотра судебных актов по новым обстоятельствам</w:t>
      </w:r>
    </w:p>
    <w:p w14:paraId="40DAFEFA" w14:textId="3B6D97DD"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2C748846"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shd w:val="clear" w:color="auto" w:fill="FFFFFF"/>
          <w:lang w:eastAsia="ru-RU"/>
        </w:rPr>
        <w:t>Федеральным законом от 30.12.2021 № 473-ФЗ «О внесении изменений в отдельные законодательные акты Российской Федерации» внесены поправки в Арбитражный процессуальный кодекс Российской Федерации, Гражданский процессуальный кодекс Российской Федерации и Кодекс административного судопроизводства Российской Федерации.</w:t>
      </w:r>
    </w:p>
    <w:p w14:paraId="0D9CBBE6"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shd w:val="clear" w:color="auto" w:fill="FFFFFF"/>
          <w:lang w:eastAsia="ru-RU"/>
        </w:rPr>
        <w:t>К новым обстоятельствам отнесено признание постановлением Конституционного Суда Российской Федерации не соответствующим Конституции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законом от 21.07.1994 №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14:paraId="50E1318F"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shd w:val="clear" w:color="auto" w:fill="FFFFFF"/>
          <w:lang w:eastAsia="ru-RU"/>
        </w:rPr>
        <w:t>Изменения направлены на реализацию Постановления Конституционного Суда Российской Федерации от 26.06.2020 № 30-П, которым федеральному законодателю было предписано создать механизм, позволяющий пересматривать все неисполненные судебные решения, основанные на нормах, признанных Конституционным Судом Российской Федерации не соответствующими Конституции Российской Федерации, а не только те судебные решения, в связи с которыми заявители обращались в Конституционный Суд Российской Федерации.</w:t>
      </w:r>
    </w:p>
    <w:p w14:paraId="49765CFF"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6C608AAC"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4EB4DCC6"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866E2D"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F3D6A72"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22976CD"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BBF52B6"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5D511D1"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A1968F4"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DC0D05"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3EC2B05"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663B2D1D"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73EAAA0"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A245D9F"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02857A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6B7990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C7688F2"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A7078DE"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7D9A50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89174CC"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A346B5F" w14:textId="77777777"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sidRPr="00234EF9">
        <w:rPr>
          <w:rFonts w:ascii="Times New Roman" w:eastAsia="Times New Roman" w:hAnsi="Times New Roman" w:cs="Times New Roman"/>
          <w:b/>
          <w:bCs/>
          <w:color w:val="333333"/>
          <w:sz w:val="28"/>
          <w:szCs w:val="28"/>
          <w:lang w:eastAsia="ru-RU"/>
        </w:rPr>
        <w:t>Сокращен срок для подачи жалобы в Европейский суд по правам человека</w:t>
      </w:r>
    </w:p>
    <w:p w14:paraId="21B02E26" w14:textId="0F1F2F87"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7EE7308E"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Европейский суд по правам человека - это международный суд. Его юрисдикция распространяется на страны, ратифицировавшие Конвенцию о защите прав человека и основных свобод.</w:t>
      </w:r>
    </w:p>
    <w:p w14:paraId="3142995B"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Срок подачи жалобы установлен в статье 35 Конвенции «Условия приемлемости» и составлял 6 месяцев с момента вынесения национальным судом окончательного решения по делу.</w:t>
      </w:r>
    </w:p>
    <w:p w14:paraId="6301FD97"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С 1 февраля 2022 года указанный срок сокращен с 6 до 4 месяцев.</w:t>
      </w:r>
    </w:p>
    <w:p w14:paraId="5E6A7946"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Изменение срока обращения вытекает из Протокола № 15 к Европейской конвенции о правах человека, который был подписан и ратифицирован 47 государствами-членами Совета Европы, в том числе Российской Федерацией.</w:t>
      </w:r>
    </w:p>
    <w:p w14:paraId="6F3A90C5" w14:textId="77777777" w:rsidR="00234EF9" w:rsidRPr="003A6FB0"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1344FA6"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p>
    <w:p w14:paraId="1A92A78F" w14:textId="77777777" w:rsidR="003A6FB0" w:rsidRP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p>
    <w:p w14:paraId="41E36EB2"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316FFAA" w14:textId="77777777" w:rsidR="003A6FB0" w:rsidRDefault="003A6FB0" w:rsidP="00A50720">
      <w:pPr>
        <w:spacing w:after="0" w:line="240" w:lineRule="auto"/>
        <w:jc w:val="both"/>
        <w:rPr>
          <w:rFonts w:ascii="Times New Roman" w:eastAsia="Times New Roman" w:hAnsi="Times New Roman" w:cs="Times New Roman"/>
          <w:sz w:val="28"/>
          <w:szCs w:val="28"/>
          <w:lang w:eastAsia="ru-RU"/>
        </w:rPr>
      </w:pPr>
    </w:p>
    <w:p w14:paraId="3A6F07D0"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08B9220"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571AE1E"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5317C3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677BA4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A31FD4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3ACE4B3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72815DC"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7DB581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34CF228D"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96D5DE8"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3B8493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FDDF58A"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1215CD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7F3764E"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20E4BC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97DE90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E61CCA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8F4AFA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3E029D9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564652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7884A1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28F9A3E"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A1D0B6D"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74C125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C6860D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B5895CF"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45D16FC" w14:textId="77777777"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sidRPr="00234EF9">
        <w:rPr>
          <w:rFonts w:ascii="Times New Roman" w:eastAsia="Times New Roman" w:hAnsi="Times New Roman" w:cs="Times New Roman"/>
          <w:b/>
          <w:bCs/>
          <w:color w:val="333333"/>
          <w:sz w:val="28"/>
          <w:szCs w:val="28"/>
          <w:lang w:eastAsia="ru-RU"/>
        </w:rPr>
        <w:t>С 1 февраля проиндексированы отдельные социальные выплаты</w:t>
      </w:r>
    </w:p>
    <w:p w14:paraId="02E6F6B2" w14:textId="3749E2CB"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7192CF98"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Постановлением Правительства РФ от 27.01.2022 № 57 утверждены коэффициенты индексации выплат, пособий и компенсаций в 2022 году.</w:t>
      </w:r>
    </w:p>
    <w:p w14:paraId="2832FE9F"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 xml:space="preserve">Так, на 8,4 процента проиндексированы с 1 февраля 2022 года размеры некоторых социальных выплат, включая </w:t>
      </w:r>
      <w:proofErr w:type="spellStart"/>
      <w:r w:rsidRPr="00234EF9">
        <w:rPr>
          <w:rFonts w:ascii="Times New Roman" w:eastAsia="Times New Roman" w:hAnsi="Times New Roman" w:cs="Times New Roman"/>
          <w:color w:val="333333"/>
          <w:sz w:val="28"/>
          <w:szCs w:val="28"/>
          <w:lang w:eastAsia="ru-RU"/>
        </w:rPr>
        <w:t>маткапитал</w:t>
      </w:r>
      <w:proofErr w:type="spellEnd"/>
      <w:r w:rsidRPr="00234EF9">
        <w:rPr>
          <w:rFonts w:ascii="Times New Roman" w:eastAsia="Times New Roman" w:hAnsi="Times New Roman" w:cs="Times New Roman"/>
          <w:color w:val="333333"/>
          <w:sz w:val="28"/>
          <w:szCs w:val="28"/>
          <w:lang w:eastAsia="ru-RU"/>
        </w:rPr>
        <w:t xml:space="preserve"> и выплаты ветеранам.</w:t>
      </w:r>
    </w:p>
    <w:p w14:paraId="475EE2AB"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Согласно постановлению индексации подлежат выплаты, пособия и компенсации, предусмотренные отдельными законодательными актами, в том числе: Законом РФ «О социальной защите граждан, подвергшихся воздействию радиации вследствие катастрофы на Чернобыльской АЭС»; Федеральным законом «О ветеранах»; Федеральным законом «О государственных пособиях гражданам, имеющим детей»; Федеральным законом «О социальной защите инвалидов в Российской Федерации»; Федеральным законом «О погребении и похоронном деле» и пр.</w:t>
      </w:r>
    </w:p>
    <w:p w14:paraId="107827C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88E5B5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851F688"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B6BC3E0"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0466DF8"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8F5BE33"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68E952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6FCBED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9328830"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29F6EDC"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96CA41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7E01313"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A48780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93159E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552664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529B11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B7AB0C4"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3CDC360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710A64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4C8749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92DD3E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E26C88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0E73F02"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268D50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AC1CC02"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7BC32D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9F6E18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F3600AE"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5C505D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27E529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3332EE3"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99ABB1B" w14:textId="77777777"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sidRPr="00234EF9">
        <w:rPr>
          <w:rFonts w:ascii="Times New Roman" w:eastAsia="Times New Roman" w:hAnsi="Times New Roman" w:cs="Times New Roman"/>
          <w:b/>
          <w:bCs/>
          <w:color w:val="333333"/>
          <w:sz w:val="28"/>
          <w:szCs w:val="28"/>
          <w:lang w:eastAsia="ru-RU"/>
        </w:rPr>
        <w:t>Предусмотрены дополнительные меры защиты пенсионных накоплений</w:t>
      </w:r>
    </w:p>
    <w:p w14:paraId="0FC11FBC" w14:textId="354DE518"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7EEB3666"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Федеральным законом от 21.12.2021 № 415-ФЗ внесены изменения в отдельные законодательные акты Российской Федерации, предусматривающие дополнительные меры защиты пенсионных накоплений.</w:t>
      </w:r>
    </w:p>
    <w:p w14:paraId="2092F5B8"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Так, закон обязывает в случае признания судом недействительным договора об обязательном пенсионном страховании (с соответствующим возвратом незаконно переведенных средств пенсионных накоплений) за счет средств резерва фонда по обязательному пенсионному страхованию:</w:t>
      </w:r>
    </w:p>
    <w:p w14:paraId="40E967B0"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восстанавливать на счете застрахованного лица сумму изъятого при досрочном переходе инвестиционного дохода,</w:t>
      </w:r>
    </w:p>
    <w:p w14:paraId="553BAE97"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отражать проценты за неправомерное пользование средствами пенсионных накоплений на счете застрахованного лица.</w:t>
      </w:r>
    </w:p>
    <w:p w14:paraId="6DA5C705"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Изменения вступают в силу с 1 июля 2022 года.</w:t>
      </w:r>
    </w:p>
    <w:p w14:paraId="085A9420"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5F15144"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5C755AC"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2B2E9BA0"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615116F"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14A8DAA"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04299165"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49BB92FA"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C025F01"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42038F91"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DA77E3A"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DA234A9"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2CB1D13"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527280A"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A37BBB6"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728F1CF"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28D170FC"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05E844C6"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AA30F83"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C96D52E"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17D0F37"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5BD9217"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249A3F6B"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4C7FB527"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5A55655E"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91EBCF0"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4B430B58"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61705BC"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C43E42D"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739554E2"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0135E3A5"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F00E276" w14:textId="77777777"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sidRPr="00234EF9">
        <w:rPr>
          <w:rFonts w:ascii="Times New Roman" w:eastAsia="Times New Roman" w:hAnsi="Times New Roman" w:cs="Times New Roman"/>
          <w:b/>
          <w:bCs/>
          <w:color w:val="333333"/>
          <w:sz w:val="28"/>
          <w:szCs w:val="28"/>
          <w:lang w:eastAsia="ru-RU"/>
        </w:rPr>
        <w:t>Расширены полномочия сотрудников полиции</w:t>
      </w:r>
    </w:p>
    <w:p w14:paraId="3BCC767A" w14:textId="3A7DB1E7"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2DE9F047"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Федеральным законом от 21.12.2021 № 424-ФЗ внесены изменения в Федеральный закон «О полиции».</w:t>
      </w:r>
    </w:p>
    <w:p w14:paraId="02B391FD"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Согласно закону полиция имеет право:</w:t>
      </w:r>
    </w:p>
    <w:p w14:paraId="3DF4413F"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осуществлять вскрытие транспортного средства, в том числе проникновение в него, в случаях, предусмотренных законодательством, а также, в том числе для спасения жизни граждан, для обеспечения их безопасности или общественной безопасности при массовых беспорядках и ЧС;</w:t>
      </w:r>
    </w:p>
    <w:p w14:paraId="5E77D96A"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 xml:space="preserve">проводить оцепление (блокирование) территорий, жилых помещений, строений и других объектов, в частности, при проведении мероприятий, направленных на обнаружение предметов, изъятых из гражданского оборота или ограниченно </w:t>
      </w:r>
      <w:proofErr w:type="spellStart"/>
      <w:r w:rsidRPr="00234EF9">
        <w:rPr>
          <w:rFonts w:ascii="Times New Roman" w:eastAsia="Times New Roman" w:hAnsi="Times New Roman" w:cs="Times New Roman"/>
          <w:color w:val="333333"/>
          <w:sz w:val="28"/>
          <w:szCs w:val="28"/>
          <w:lang w:eastAsia="ru-RU"/>
        </w:rPr>
        <w:t>оборотоспособных</w:t>
      </w:r>
      <w:proofErr w:type="spellEnd"/>
      <w:r w:rsidRPr="00234EF9">
        <w:rPr>
          <w:rFonts w:ascii="Times New Roman" w:eastAsia="Times New Roman" w:hAnsi="Times New Roman" w:cs="Times New Roman"/>
          <w:color w:val="333333"/>
          <w:sz w:val="28"/>
          <w:szCs w:val="28"/>
          <w:lang w:eastAsia="ru-RU"/>
        </w:rPr>
        <w:t>, либо при наличии оснований полагать, что в границах территорий или на объектах готовится, совершается (совершено) преступление;</w:t>
      </w:r>
    </w:p>
    <w:p w14:paraId="36DCABF2"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в границах оцепления (блокирования) осуществлять личный осмотр граждан, находящихся при них вещей (предметов, механизмов, веществ), осмотр транспортных средств и перевозимых грузов.</w:t>
      </w:r>
    </w:p>
    <w:p w14:paraId="0B6AED30"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0390888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AF38C4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7C5A9959"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3AB9E5B1"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08AD829B"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03783CD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36C2D75A"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6BCC69F7"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1C0A1381"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499B0F8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5CB0B6AA"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025C902C"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3413977D"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6EA77665"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2975E552"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2AEB528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20C9F9C9"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7F80475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773DE510"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1C899EC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669E38B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5EF3F783"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506B4DA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3F8F038B"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6C87B95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1CCB68D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4B1254F5" w14:textId="77777777" w:rsidR="002C3931" w:rsidRPr="002C3931" w:rsidRDefault="002C3931" w:rsidP="002C3931">
      <w:pPr>
        <w:shd w:val="clear" w:color="auto" w:fill="FFFFFF"/>
        <w:spacing w:after="0" w:line="240" w:lineRule="auto"/>
        <w:rPr>
          <w:rFonts w:ascii="Times New Roman" w:eastAsia="Times New Roman" w:hAnsi="Times New Roman" w:cs="Times New Roman"/>
          <w:b/>
          <w:bCs/>
          <w:color w:val="333333"/>
          <w:sz w:val="28"/>
          <w:szCs w:val="28"/>
          <w:lang w:eastAsia="ru-RU"/>
        </w:rPr>
      </w:pPr>
      <w:r w:rsidRPr="002C3931">
        <w:rPr>
          <w:rFonts w:ascii="Times New Roman" w:eastAsia="Times New Roman" w:hAnsi="Times New Roman" w:cs="Times New Roman"/>
          <w:b/>
          <w:bCs/>
          <w:color w:val="333333"/>
          <w:sz w:val="28"/>
          <w:szCs w:val="28"/>
          <w:lang w:eastAsia="ru-RU"/>
        </w:rPr>
        <w:t>Вакцинация детей от 12 до 17 лет (включительно) может проводиться только добровольно</w:t>
      </w:r>
    </w:p>
    <w:p w14:paraId="7DCE0A70" w14:textId="56A9F412" w:rsidR="002C3931" w:rsidRPr="002C3931" w:rsidRDefault="002C3931" w:rsidP="002C3931">
      <w:pPr>
        <w:shd w:val="clear" w:color="auto" w:fill="FFFFFF"/>
        <w:spacing w:after="0" w:line="240" w:lineRule="auto"/>
        <w:rPr>
          <w:rFonts w:ascii="Times New Roman" w:eastAsia="Times New Roman" w:hAnsi="Times New Roman" w:cs="Times New Roman"/>
          <w:color w:val="000000"/>
          <w:sz w:val="28"/>
          <w:szCs w:val="28"/>
          <w:lang w:eastAsia="ru-RU"/>
        </w:rPr>
      </w:pPr>
      <w:r w:rsidRPr="002C3931">
        <w:rPr>
          <w:rFonts w:ascii="Times New Roman" w:eastAsia="Times New Roman" w:hAnsi="Times New Roman" w:cs="Times New Roman"/>
          <w:color w:val="000000"/>
          <w:sz w:val="28"/>
          <w:szCs w:val="28"/>
          <w:lang w:eastAsia="ru-RU"/>
        </w:rPr>
        <w:t> </w:t>
      </w:r>
    </w:p>
    <w:p w14:paraId="64736844" w14:textId="77777777" w:rsidR="002C3931" w:rsidRPr="002C3931" w:rsidRDefault="002C3931" w:rsidP="002C3931">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C3931">
        <w:rPr>
          <w:rFonts w:ascii="Times New Roman" w:eastAsia="Times New Roman" w:hAnsi="Times New Roman" w:cs="Times New Roman"/>
          <w:color w:val="333333"/>
          <w:sz w:val="28"/>
          <w:szCs w:val="28"/>
          <w:lang w:eastAsia="ru-RU"/>
        </w:rPr>
        <w:t>Приказом Минздрава России от 06.12.2021 № 1122н (зарегистрирован в Минюсте России 20.12.2021 № 66435) утвержден национальный календарь профилактических прививок, календарь профилактических прививок по эпидемическим показаниям и порядок проведения профилактических прививок.</w:t>
      </w:r>
    </w:p>
    <w:p w14:paraId="3A73E307" w14:textId="77777777" w:rsidR="002C3931" w:rsidRPr="002C3931" w:rsidRDefault="002C3931" w:rsidP="002C3931">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C3931">
        <w:rPr>
          <w:rFonts w:ascii="Times New Roman" w:eastAsia="Times New Roman" w:hAnsi="Times New Roman" w:cs="Times New Roman"/>
          <w:color w:val="333333"/>
          <w:sz w:val="28"/>
          <w:szCs w:val="28"/>
          <w:lang w:eastAsia="ru-RU"/>
        </w:rPr>
        <w:t>Закреплено, что вакцинация детей от 12 до 17 лет (включительно) может проводиться только добровольно - при наличии письменного заявления одного из родителей или законного представителя.</w:t>
      </w:r>
    </w:p>
    <w:p w14:paraId="0AD953B8" w14:textId="77777777" w:rsidR="002C3931" w:rsidRPr="002C3931" w:rsidRDefault="002C3931" w:rsidP="002C3931">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C3931">
        <w:rPr>
          <w:rFonts w:ascii="Times New Roman" w:eastAsia="Times New Roman" w:hAnsi="Times New Roman" w:cs="Times New Roman"/>
          <w:color w:val="333333"/>
          <w:sz w:val="28"/>
          <w:szCs w:val="28"/>
          <w:lang w:eastAsia="ru-RU"/>
        </w:rPr>
        <w:t>Согласно документу, указанная возрастная группа отнесена к третьему уровню приоритета по вакцинации наряду с учащимися колледжей и вузов, государственными гражданскими и муниципальными служащими и лицами, подлежащими призыву на военную службу.</w:t>
      </w:r>
    </w:p>
    <w:p w14:paraId="4282FC97" w14:textId="77777777" w:rsidR="002C3931" w:rsidRPr="00D95DA1" w:rsidRDefault="002C3931" w:rsidP="00A50720">
      <w:pPr>
        <w:spacing w:after="0" w:line="240" w:lineRule="auto"/>
        <w:jc w:val="both"/>
        <w:rPr>
          <w:rFonts w:ascii="Times New Roman" w:eastAsia="Times New Roman" w:hAnsi="Times New Roman" w:cs="Times New Roman"/>
          <w:sz w:val="28"/>
          <w:szCs w:val="28"/>
          <w:lang w:eastAsia="ru-RU"/>
        </w:rPr>
      </w:pPr>
    </w:p>
    <w:sectPr w:rsidR="002C3931" w:rsidRPr="00D95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EA"/>
    <w:rsid w:val="0013181E"/>
    <w:rsid w:val="001A3C8A"/>
    <w:rsid w:val="001F0FAF"/>
    <w:rsid w:val="00234EF9"/>
    <w:rsid w:val="002C3931"/>
    <w:rsid w:val="003A6FB0"/>
    <w:rsid w:val="00482DE4"/>
    <w:rsid w:val="005D3960"/>
    <w:rsid w:val="005D7698"/>
    <w:rsid w:val="007F3800"/>
    <w:rsid w:val="009056BC"/>
    <w:rsid w:val="009A6FBA"/>
    <w:rsid w:val="00A50720"/>
    <w:rsid w:val="00AA2BEA"/>
    <w:rsid w:val="00B16AC7"/>
    <w:rsid w:val="00C23B7D"/>
    <w:rsid w:val="00D457C8"/>
    <w:rsid w:val="00D95DA1"/>
    <w:rsid w:val="00DC3408"/>
    <w:rsid w:val="00DE5753"/>
    <w:rsid w:val="00E2248E"/>
    <w:rsid w:val="00E73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23B2"/>
  <w15:docId w15:val="{C703F923-A9E0-4905-9145-E16C45CB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AC7"/>
    <w:rPr>
      <w:rFonts w:ascii="Tahoma" w:hAnsi="Tahoma" w:cs="Tahoma"/>
      <w:sz w:val="16"/>
      <w:szCs w:val="16"/>
    </w:rPr>
  </w:style>
  <w:style w:type="paragraph" w:styleId="a5">
    <w:name w:val="Normal (Web)"/>
    <w:basedOn w:val="a"/>
    <w:uiPriority w:val="99"/>
    <w:semiHidden/>
    <w:unhideWhenUsed/>
    <w:rsid w:val="00B16A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0416">
      <w:bodyDiv w:val="1"/>
      <w:marLeft w:val="0"/>
      <w:marRight w:val="0"/>
      <w:marTop w:val="0"/>
      <w:marBottom w:val="0"/>
      <w:divBdr>
        <w:top w:val="none" w:sz="0" w:space="0" w:color="auto"/>
        <w:left w:val="none" w:sz="0" w:space="0" w:color="auto"/>
        <w:bottom w:val="none" w:sz="0" w:space="0" w:color="auto"/>
        <w:right w:val="none" w:sz="0" w:space="0" w:color="auto"/>
      </w:divBdr>
    </w:div>
    <w:div w:id="68504058">
      <w:bodyDiv w:val="1"/>
      <w:marLeft w:val="0"/>
      <w:marRight w:val="0"/>
      <w:marTop w:val="0"/>
      <w:marBottom w:val="0"/>
      <w:divBdr>
        <w:top w:val="none" w:sz="0" w:space="0" w:color="auto"/>
        <w:left w:val="none" w:sz="0" w:space="0" w:color="auto"/>
        <w:bottom w:val="none" w:sz="0" w:space="0" w:color="auto"/>
        <w:right w:val="none" w:sz="0" w:space="0" w:color="auto"/>
      </w:divBdr>
      <w:divsChild>
        <w:div w:id="881139763">
          <w:marLeft w:val="0"/>
          <w:marRight w:val="0"/>
          <w:marTop w:val="0"/>
          <w:marBottom w:val="0"/>
          <w:divBdr>
            <w:top w:val="none" w:sz="0" w:space="0" w:color="auto"/>
            <w:left w:val="none" w:sz="0" w:space="0" w:color="auto"/>
            <w:bottom w:val="none" w:sz="0" w:space="0" w:color="auto"/>
            <w:right w:val="none" w:sz="0" w:space="0" w:color="auto"/>
          </w:divBdr>
        </w:div>
      </w:divsChild>
    </w:div>
    <w:div w:id="112485893">
      <w:bodyDiv w:val="1"/>
      <w:marLeft w:val="0"/>
      <w:marRight w:val="0"/>
      <w:marTop w:val="0"/>
      <w:marBottom w:val="0"/>
      <w:divBdr>
        <w:top w:val="none" w:sz="0" w:space="0" w:color="auto"/>
        <w:left w:val="none" w:sz="0" w:space="0" w:color="auto"/>
        <w:bottom w:val="none" w:sz="0" w:space="0" w:color="auto"/>
        <w:right w:val="none" w:sz="0" w:space="0" w:color="auto"/>
      </w:divBdr>
    </w:div>
    <w:div w:id="155078879">
      <w:bodyDiv w:val="1"/>
      <w:marLeft w:val="0"/>
      <w:marRight w:val="0"/>
      <w:marTop w:val="0"/>
      <w:marBottom w:val="0"/>
      <w:divBdr>
        <w:top w:val="none" w:sz="0" w:space="0" w:color="auto"/>
        <w:left w:val="none" w:sz="0" w:space="0" w:color="auto"/>
        <w:bottom w:val="none" w:sz="0" w:space="0" w:color="auto"/>
        <w:right w:val="none" w:sz="0" w:space="0" w:color="auto"/>
      </w:divBdr>
    </w:div>
    <w:div w:id="163281401">
      <w:bodyDiv w:val="1"/>
      <w:marLeft w:val="0"/>
      <w:marRight w:val="0"/>
      <w:marTop w:val="0"/>
      <w:marBottom w:val="0"/>
      <w:divBdr>
        <w:top w:val="none" w:sz="0" w:space="0" w:color="auto"/>
        <w:left w:val="none" w:sz="0" w:space="0" w:color="auto"/>
        <w:bottom w:val="none" w:sz="0" w:space="0" w:color="auto"/>
        <w:right w:val="none" w:sz="0" w:space="0" w:color="auto"/>
      </w:divBdr>
    </w:div>
    <w:div w:id="281888763">
      <w:bodyDiv w:val="1"/>
      <w:marLeft w:val="0"/>
      <w:marRight w:val="0"/>
      <w:marTop w:val="0"/>
      <w:marBottom w:val="0"/>
      <w:divBdr>
        <w:top w:val="none" w:sz="0" w:space="0" w:color="auto"/>
        <w:left w:val="none" w:sz="0" w:space="0" w:color="auto"/>
        <w:bottom w:val="none" w:sz="0" w:space="0" w:color="auto"/>
        <w:right w:val="none" w:sz="0" w:space="0" w:color="auto"/>
      </w:divBdr>
    </w:div>
    <w:div w:id="282423885">
      <w:bodyDiv w:val="1"/>
      <w:marLeft w:val="0"/>
      <w:marRight w:val="0"/>
      <w:marTop w:val="0"/>
      <w:marBottom w:val="0"/>
      <w:divBdr>
        <w:top w:val="none" w:sz="0" w:space="0" w:color="auto"/>
        <w:left w:val="none" w:sz="0" w:space="0" w:color="auto"/>
        <w:bottom w:val="none" w:sz="0" w:space="0" w:color="auto"/>
        <w:right w:val="none" w:sz="0" w:space="0" w:color="auto"/>
      </w:divBdr>
    </w:div>
    <w:div w:id="298613528">
      <w:bodyDiv w:val="1"/>
      <w:marLeft w:val="0"/>
      <w:marRight w:val="0"/>
      <w:marTop w:val="0"/>
      <w:marBottom w:val="0"/>
      <w:divBdr>
        <w:top w:val="none" w:sz="0" w:space="0" w:color="auto"/>
        <w:left w:val="none" w:sz="0" w:space="0" w:color="auto"/>
        <w:bottom w:val="none" w:sz="0" w:space="0" w:color="auto"/>
        <w:right w:val="none" w:sz="0" w:space="0" w:color="auto"/>
      </w:divBdr>
    </w:div>
    <w:div w:id="360476495">
      <w:bodyDiv w:val="1"/>
      <w:marLeft w:val="0"/>
      <w:marRight w:val="0"/>
      <w:marTop w:val="0"/>
      <w:marBottom w:val="0"/>
      <w:divBdr>
        <w:top w:val="none" w:sz="0" w:space="0" w:color="auto"/>
        <w:left w:val="none" w:sz="0" w:space="0" w:color="auto"/>
        <w:bottom w:val="none" w:sz="0" w:space="0" w:color="auto"/>
        <w:right w:val="none" w:sz="0" w:space="0" w:color="auto"/>
      </w:divBdr>
    </w:div>
    <w:div w:id="410348953">
      <w:bodyDiv w:val="1"/>
      <w:marLeft w:val="0"/>
      <w:marRight w:val="0"/>
      <w:marTop w:val="0"/>
      <w:marBottom w:val="0"/>
      <w:divBdr>
        <w:top w:val="none" w:sz="0" w:space="0" w:color="auto"/>
        <w:left w:val="none" w:sz="0" w:space="0" w:color="auto"/>
        <w:bottom w:val="none" w:sz="0" w:space="0" w:color="auto"/>
        <w:right w:val="none" w:sz="0" w:space="0" w:color="auto"/>
      </w:divBdr>
    </w:div>
    <w:div w:id="431517818">
      <w:bodyDiv w:val="1"/>
      <w:marLeft w:val="0"/>
      <w:marRight w:val="0"/>
      <w:marTop w:val="0"/>
      <w:marBottom w:val="0"/>
      <w:divBdr>
        <w:top w:val="none" w:sz="0" w:space="0" w:color="auto"/>
        <w:left w:val="none" w:sz="0" w:space="0" w:color="auto"/>
        <w:bottom w:val="none" w:sz="0" w:space="0" w:color="auto"/>
        <w:right w:val="none" w:sz="0" w:space="0" w:color="auto"/>
      </w:divBdr>
    </w:div>
    <w:div w:id="615522231">
      <w:bodyDiv w:val="1"/>
      <w:marLeft w:val="0"/>
      <w:marRight w:val="0"/>
      <w:marTop w:val="0"/>
      <w:marBottom w:val="0"/>
      <w:divBdr>
        <w:top w:val="none" w:sz="0" w:space="0" w:color="auto"/>
        <w:left w:val="none" w:sz="0" w:space="0" w:color="auto"/>
        <w:bottom w:val="none" w:sz="0" w:space="0" w:color="auto"/>
        <w:right w:val="none" w:sz="0" w:space="0" w:color="auto"/>
      </w:divBdr>
    </w:div>
    <w:div w:id="681667240">
      <w:bodyDiv w:val="1"/>
      <w:marLeft w:val="0"/>
      <w:marRight w:val="0"/>
      <w:marTop w:val="0"/>
      <w:marBottom w:val="0"/>
      <w:divBdr>
        <w:top w:val="none" w:sz="0" w:space="0" w:color="auto"/>
        <w:left w:val="none" w:sz="0" w:space="0" w:color="auto"/>
        <w:bottom w:val="none" w:sz="0" w:space="0" w:color="auto"/>
        <w:right w:val="none" w:sz="0" w:space="0" w:color="auto"/>
      </w:divBdr>
    </w:div>
    <w:div w:id="689335875">
      <w:bodyDiv w:val="1"/>
      <w:marLeft w:val="0"/>
      <w:marRight w:val="0"/>
      <w:marTop w:val="0"/>
      <w:marBottom w:val="0"/>
      <w:divBdr>
        <w:top w:val="none" w:sz="0" w:space="0" w:color="auto"/>
        <w:left w:val="none" w:sz="0" w:space="0" w:color="auto"/>
        <w:bottom w:val="none" w:sz="0" w:space="0" w:color="auto"/>
        <w:right w:val="none" w:sz="0" w:space="0" w:color="auto"/>
      </w:divBdr>
      <w:divsChild>
        <w:div w:id="1208030282">
          <w:marLeft w:val="0"/>
          <w:marRight w:val="0"/>
          <w:marTop w:val="0"/>
          <w:marBottom w:val="960"/>
          <w:divBdr>
            <w:top w:val="none" w:sz="0" w:space="0" w:color="auto"/>
            <w:left w:val="none" w:sz="0" w:space="0" w:color="auto"/>
            <w:bottom w:val="none" w:sz="0" w:space="0" w:color="auto"/>
            <w:right w:val="none" w:sz="0" w:space="0" w:color="auto"/>
          </w:divBdr>
        </w:div>
        <w:div w:id="488403677">
          <w:marLeft w:val="0"/>
          <w:marRight w:val="720"/>
          <w:marTop w:val="0"/>
          <w:marBottom w:val="0"/>
          <w:divBdr>
            <w:top w:val="none" w:sz="0" w:space="0" w:color="auto"/>
            <w:left w:val="none" w:sz="0" w:space="0" w:color="auto"/>
            <w:bottom w:val="none" w:sz="0" w:space="0" w:color="auto"/>
            <w:right w:val="none" w:sz="0" w:space="0" w:color="auto"/>
          </w:divBdr>
          <w:divsChild>
            <w:div w:id="1898317584">
              <w:marLeft w:val="0"/>
              <w:marRight w:val="0"/>
              <w:marTop w:val="0"/>
              <w:marBottom w:val="120"/>
              <w:divBdr>
                <w:top w:val="none" w:sz="0" w:space="0" w:color="auto"/>
                <w:left w:val="none" w:sz="0" w:space="0" w:color="auto"/>
                <w:bottom w:val="none" w:sz="0" w:space="0" w:color="auto"/>
                <w:right w:val="none" w:sz="0" w:space="0" w:color="auto"/>
              </w:divBdr>
            </w:div>
            <w:div w:id="149637833">
              <w:marLeft w:val="0"/>
              <w:marRight w:val="0"/>
              <w:marTop w:val="0"/>
              <w:marBottom w:val="120"/>
              <w:divBdr>
                <w:top w:val="none" w:sz="0" w:space="0" w:color="auto"/>
                <w:left w:val="none" w:sz="0" w:space="0" w:color="auto"/>
                <w:bottom w:val="none" w:sz="0" w:space="0" w:color="auto"/>
                <w:right w:val="none" w:sz="0" w:space="0" w:color="auto"/>
              </w:divBdr>
            </w:div>
          </w:divsChild>
        </w:div>
        <w:div w:id="344478480">
          <w:marLeft w:val="0"/>
          <w:marRight w:val="0"/>
          <w:marTop w:val="0"/>
          <w:marBottom w:val="0"/>
          <w:divBdr>
            <w:top w:val="none" w:sz="0" w:space="0" w:color="auto"/>
            <w:left w:val="none" w:sz="0" w:space="0" w:color="auto"/>
            <w:bottom w:val="none" w:sz="0" w:space="0" w:color="auto"/>
            <w:right w:val="none" w:sz="0" w:space="0" w:color="auto"/>
          </w:divBdr>
          <w:divsChild>
            <w:div w:id="387648463">
              <w:marLeft w:val="0"/>
              <w:marRight w:val="0"/>
              <w:marTop w:val="0"/>
              <w:marBottom w:val="0"/>
              <w:divBdr>
                <w:top w:val="none" w:sz="0" w:space="0" w:color="auto"/>
                <w:left w:val="none" w:sz="0" w:space="0" w:color="auto"/>
                <w:bottom w:val="none" w:sz="0" w:space="0" w:color="auto"/>
                <w:right w:val="none" w:sz="0" w:space="0" w:color="auto"/>
              </w:divBdr>
              <w:divsChild>
                <w:div w:id="10494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0415">
      <w:bodyDiv w:val="1"/>
      <w:marLeft w:val="0"/>
      <w:marRight w:val="0"/>
      <w:marTop w:val="0"/>
      <w:marBottom w:val="0"/>
      <w:divBdr>
        <w:top w:val="none" w:sz="0" w:space="0" w:color="auto"/>
        <w:left w:val="none" w:sz="0" w:space="0" w:color="auto"/>
        <w:bottom w:val="none" w:sz="0" w:space="0" w:color="auto"/>
        <w:right w:val="none" w:sz="0" w:space="0" w:color="auto"/>
      </w:divBdr>
      <w:divsChild>
        <w:div w:id="1663504327">
          <w:marLeft w:val="0"/>
          <w:marRight w:val="0"/>
          <w:marTop w:val="0"/>
          <w:marBottom w:val="0"/>
          <w:divBdr>
            <w:top w:val="none" w:sz="0" w:space="0" w:color="auto"/>
            <w:left w:val="none" w:sz="0" w:space="0" w:color="auto"/>
            <w:bottom w:val="none" w:sz="0" w:space="0" w:color="auto"/>
            <w:right w:val="none" w:sz="0" w:space="0" w:color="auto"/>
          </w:divBdr>
        </w:div>
      </w:divsChild>
    </w:div>
    <w:div w:id="777213416">
      <w:bodyDiv w:val="1"/>
      <w:marLeft w:val="0"/>
      <w:marRight w:val="0"/>
      <w:marTop w:val="0"/>
      <w:marBottom w:val="0"/>
      <w:divBdr>
        <w:top w:val="none" w:sz="0" w:space="0" w:color="auto"/>
        <w:left w:val="none" w:sz="0" w:space="0" w:color="auto"/>
        <w:bottom w:val="none" w:sz="0" w:space="0" w:color="auto"/>
        <w:right w:val="none" w:sz="0" w:space="0" w:color="auto"/>
      </w:divBdr>
      <w:divsChild>
        <w:div w:id="800540526">
          <w:marLeft w:val="0"/>
          <w:marRight w:val="0"/>
          <w:marTop w:val="0"/>
          <w:marBottom w:val="960"/>
          <w:divBdr>
            <w:top w:val="none" w:sz="0" w:space="0" w:color="auto"/>
            <w:left w:val="none" w:sz="0" w:space="0" w:color="auto"/>
            <w:bottom w:val="none" w:sz="0" w:space="0" w:color="auto"/>
            <w:right w:val="none" w:sz="0" w:space="0" w:color="auto"/>
          </w:divBdr>
        </w:div>
        <w:div w:id="602955792">
          <w:marLeft w:val="0"/>
          <w:marRight w:val="720"/>
          <w:marTop w:val="0"/>
          <w:marBottom w:val="0"/>
          <w:divBdr>
            <w:top w:val="none" w:sz="0" w:space="0" w:color="auto"/>
            <w:left w:val="none" w:sz="0" w:space="0" w:color="auto"/>
            <w:bottom w:val="none" w:sz="0" w:space="0" w:color="auto"/>
            <w:right w:val="none" w:sz="0" w:space="0" w:color="auto"/>
          </w:divBdr>
          <w:divsChild>
            <w:div w:id="1370227604">
              <w:marLeft w:val="0"/>
              <w:marRight w:val="0"/>
              <w:marTop w:val="0"/>
              <w:marBottom w:val="120"/>
              <w:divBdr>
                <w:top w:val="none" w:sz="0" w:space="0" w:color="auto"/>
                <w:left w:val="none" w:sz="0" w:space="0" w:color="auto"/>
                <w:bottom w:val="none" w:sz="0" w:space="0" w:color="auto"/>
                <w:right w:val="none" w:sz="0" w:space="0" w:color="auto"/>
              </w:divBdr>
            </w:div>
            <w:div w:id="1488322607">
              <w:marLeft w:val="0"/>
              <w:marRight w:val="0"/>
              <w:marTop w:val="0"/>
              <w:marBottom w:val="120"/>
              <w:divBdr>
                <w:top w:val="none" w:sz="0" w:space="0" w:color="auto"/>
                <w:left w:val="none" w:sz="0" w:space="0" w:color="auto"/>
                <w:bottom w:val="none" w:sz="0" w:space="0" w:color="auto"/>
                <w:right w:val="none" w:sz="0" w:space="0" w:color="auto"/>
              </w:divBdr>
            </w:div>
          </w:divsChild>
        </w:div>
        <w:div w:id="691152459">
          <w:marLeft w:val="0"/>
          <w:marRight w:val="0"/>
          <w:marTop w:val="0"/>
          <w:marBottom w:val="0"/>
          <w:divBdr>
            <w:top w:val="none" w:sz="0" w:space="0" w:color="auto"/>
            <w:left w:val="none" w:sz="0" w:space="0" w:color="auto"/>
            <w:bottom w:val="none" w:sz="0" w:space="0" w:color="auto"/>
            <w:right w:val="none" w:sz="0" w:space="0" w:color="auto"/>
          </w:divBdr>
          <w:divsChild>
            <w:div w:id="1403525743">
              <w:marLeft w:val="0"/>
              <w:marRight w:val="0"/>
              <w:marTop w:val="0"/>
              <w:marBottom w:val="0"/>
              <w:divBdr>
                <w:top w:val="none" w:sz="0" w:space="0" w:color="auto"/>
                <w:left w:val="none" w:sz="0" w:space="0" w:color="auto"/>
                <w:bottom w:val="none" w:sz="0" w:space="0" w:color="auto"/>
                <w:right w:val="none" w:sz="0" w:space="0" w:color="auto"/>
              </w:divBdr>
              <w:divsChild>
                <w:div w:id="18781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4905">
      <w:bodyDiv w:val="1"/>
      <w:marLeft w:val="0"/>
      <w:marRight w:val="0"/>
      <w:marTop w:val="0"/>
      <w:marBottom w:val="0"/>
      <w:divBdr>
        <w:top w:val="none" w:sz="0" w:space="0" w:color="auto"/>
        <w:left w:val="none" w:sz="0" w:space="0" w:color="auto"/>
        <w:bottom w:val="none" w:sz="0" w:space="0" w:color="auto"/>
        <w:right w:val="none" w:sz="0" w:space="0" w:color="auto"/>
      </w:divBdr>
    </w:div>
    <w:div w:id="946886807">
      <w:bodyDiv w:val="1"/>
      <w:marLeft w:val="0"/>
      <w:marRight w:val="0"/>
      <w:marTop w:val="0"/>
      <w:marBottom w:val="0"/>
      <w:divBdr>
        <w:top w:val="none" w:sz="0" w:space="0" w:color="auto"/>
        <w:left w:val="none" w:sz="0" w:space="0" w:color="auto"/>
        <w:bottom w:val="none" w:sz="0" w:space="0" w:color="auto"/>
        <w:right w:val="none" w:sz="0" w:space="0" w:color="auto"/>
      </w:divBdr>
      <w:divsChild>
        <w:div w:id="722406619">
          <w:marLeft w:val="0"/>
          <w:marRight w:val="0"/>
          <w:marTop w:val="0"/>
          <w:marBottom w:val="960"/>
          <w:divBdr>
            <w:top w:val="none" w:sz="0" w:space="0" w:color="auto"/>
            <w:left w:val="none" w:sz="0" w:space="0" w:color="auto"/>
            <w:bottom w:val="none" w:sz="0" w:space="0" w:color="auto"/>
            <w:right w:val="none" w:sz="0" w:space="0" w:color="auto"/>
          </w:divBdr>
        </w:div>
        <w:div w:id="269778430">
          <w:marLeft w:val="0"/>
          <w:marRight w:val="720"/>
          <w:marTop w:val="0"/>
          <w:marBottom w:val="0"/>
          <w:divBdr>
            <w:top w:val="none" w:sz="0" w:space="0" w:color="auto"/>
            <w:left w:val="none" w:sz="0" w:space="0" w:color="auto"/>
            <w:bottom w:val="none" w:sz="0" w:space="0" w:color="auto"/>
            <w:right w:val="none" w:sz="0" w:space="0" w:color="auto"/>
          </w:divBdr>
          <w:divsChild>
            <w:div w:id="933125665">
              <w:marLeft w:val="0"/>
              <w:marRight w:val="0"/>
              <w:marTop w:val="0"/>
              <w:marBottom w:val="120"/>
              <w:divBdr>
                <w:top w:val="none" w:sz="0" w:space="0" w:color="auto"/>
                <w:left w:val="none" w:sz="0" w:space="0" w:color="auto"/>
                <w:bottom w:val="none" w:sz="0" w:space="0" w:color="auto"/>
                <w:right w:val="none" w:sz="0" w:space="0" w:color="auto"/>
              </w:divBdr>
            </w:div>
            <w:div w:id="1012104808">
              <w:marLeft w:val="0"/>
              <w:marRight w:val="0"/>
              <w:marTop w:val="0"/>
              <w:marBottom w:val="120"/>
              <w:divBdr>
                <w:top w:val="none" w:sz="0" w:space="0" w:color="auto"/>
                <w:left w:val="none" w:sz="0" w:space="0" w:color="auto"/>
                <w:bottom w:val="none" w:sz="0" w:space="0" w:color="auto"/>
                <w:right w:val="none" w:sz="0" w:space="0" w:color="auto"/>
              </w:divBdr>
            </w:div>
          </w:divsChild>
        </w:div>
        <w:div w:id="506753036">
          <w:marLeft w:val="0"/>
          <w:marRight w:val="0"/>
          <w:marTop w:val="0"/>
          <w:marBottom w:val="0"/>
          <w:divBdr>
            <w:top w:val="none" w:sz="0" w:space="0" w:color="auto"/>
            <w:left w:val="none" w:sz="0" w:space="0" w:color="auto"/>
            <w:bottom w:val="none" w:sz="0" w:space="0" w:color="auto"/>
            <w:right w:val="none" w:sz="0" w:space="0" w:color="auto"/>
          </w:divBdr>
          <w:divsChild>
            <w:div w:id="1649750487">
              <w:marLeft w:val="0"/>
              <w:marRight w:val="0"/>
              <w:marTop w:val="0"/>
              <w:marBottom w:val="0"/>
              <w:divBdr>
                <w:top w:val="none" w:sz="0" w:space="0" w:color="auto"/>
                <w:left w:val="none" w:sz="0" w:space="0" w:color="auto"/>
                <w:bottom w:val="none" w:sz="0" w:space="0" w:color="auto"/>
                <w:right w:val="none" w:sz="0" w:space="0" w:color="auto"/>
              </w:divBdr>
              <w:divsChild>
                <w:div w:id="9009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0864">
      <w:bodyDiv w:val="1"/>
      <w:marLeft w:val="0"/>
      <w:marRight w:val="0"/>
      <w:marTop w:val="0"/>
      <w:marBottom w:val="0"/>
      <w:divBdr>
        <w:top w:val="none" w:sz="0" w:space="0" w:color="auto"/>
        <w:left w:val="none" w:sz="0" w:space="0" w:color="auto"/>
        <w:bottom w:val="none" w:sz="0" w:space="0" w:color="auto"/>
        <w:right w:val="none" w:sz="0" w:space="0" w:color="auto"/>
      </w:divBdr>
    </w:div>
    <w:div w:id="1081634162">
      <w:bodyDiv w:val="1"/>
      <w:marLeft w:val="0"/>
      <w:marRight w:val="0"/>
      <w:marTop w:val="0"/>
      <w:marBottom w:val="0"/>
      <w:divBdr>
        <w:top w:val="none" w:sz="0" w:space="0" w:color="auto"/>
        <w:left w:val="none" w:sz="0" w:space="0" w:color="auto"/>
        <w:bottom w:val="none" w:sz="0" w:space="0" w:color="auto"/>
        <w:right w:val="none" w:sz="0" w:space="0" w:color="auto"/>
      </w:divBdr>
      <w:divsChild>
        <w:div w:id="1568761370">
          <w:marLeft w:val="0"/>
          <w:marRight w:val="0"/>
          <w:marTop w:val="0"/>
          <w:marBottom w:val="960"/>
          <w:divBdr>
            <w:top w:val="none" w:sz="0" w:space="0" w:color="auto"/>
            <w:left w:val="none" w:sz="0" w:space="0" w:color="auto"/>
            <w:bottom w:val="none" w:sz="0" w:space="0" w:color="auto"/>
            <w:right w:val="none" w:sz="0" w:space="0" w:color="auto"/>
          </w:divBdr>
        </w:div>
        <w:div w:id="1433553203">
          <w:marLeft w:val="0"/>
          <w:marRight w:val="720"/>
          <w:marTop w:val="0"/>
          <w:marBottom w:val="0"/>
          <w:divBdr>
            <w:top w:val="none" w:sz="0" w:space="0" w:color="auto"/>
            <w:left w:val="none" w:sz="0" w:space="0" w:color="auto"/>
            <w:bottom w:val="none" w:sz="0" w:space="0" w:color="auto"/>
            <w:right w:val="none" w:sz="0" w:space="0" w:color="auto"/>
          </w:divBdr>
          <w:divsChild>
            <w:div w:id="734547040">
              <w:marLeft w:val="0"/>
              <w:marRight w:val="0"/>
              <w:marTop w:val="0"/>
              <w:marBottom w:val="120"/>
              <w:divBdr>
                <w:top w:val="none" w:sz="0" w:space="0" w:color="auto"/>
                <w:left w:val="none" w:sz="0" w:space="0" w:color="auto"/>
                <w:bottom w:val="none" w:sz="0" w:space="0" w:color="auto"/>
                <w:right w:val="none" w:sz="0" w:space="0" w:color="auto"/>
              </w:divBdr>
            </w:div>
            <w:div w:id="223370302">
              <w:marLeft w:val="0"/>
              <w:marRight w:val="0"/>
              <w:marTop w:val="0"/>
              <w:marBottom w:val="120"/>
              <w:divBdr>
                <w:top w:val="none" w:sz="0" w:space="0" w:color="auto"/>
                <w:left w:val="none" w:sz="0" w:space="0" w:color="auto"/>
                <w:bottom w:val="none" w:sz="0" w:space="0" w:color="auto"/>
                <w:right w:val="none" w:sz="0" w:space="0" w:color="auto"/>
              </w:divBdr>
            </w:div>
          </w:divsChild>
        </w:div>
        <w:div w:id="1938707824">
          <w:marLeft w:val="0"/>
          <w:marRight w:val="0"/>
          <w:marTop w:val="0"/>
          <w:marBottom w:val="0"/>
          <w:divBdr>
            <w:top w:val="none" w:sz="0" w:space="0" w:color="auto"/>
            <w:left w:val="none" w:sz="0" w:space="0" w:color="auto"/>
            <w:bottom w:val="none" w:sz="0" w:space="0" w:color="auto"/>
            <w:right w:val="none" w:sz="0" w:space="0" w:color="auto"/>
          </w:divBdr>
          <w:divsChild>
            <w:div w:id="1737164370">
              <w:marLeft w:val="0"/>
              <w:marRight w:val="0"/>
              <w:marTop w:val="0"/>
              <w:marBottom w:val="0"/>
              <w:divBdr>
                <w:top w:val="none" w:sz="0" w:space="0" w:color="auto"/>
                <w:left w:val="none" w:sz="0" w:space="0" w:color="auto"/>
                <w:bottom w:val="none" w:sz="0" w:space="0" w:color="auto"/>
                <w:right w:val="none" w:sz="0" w:space="0" w:color="auto"/>
              </w:divBdr>
              <w:divsChild>
                <w:div w:id="12431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12775">
      <w:bodyDiv w:val="1"/>
      <w:marLeft w:val="0"/>
      <w:marRight w:val="0"/>
      <w:marTop w:val="0"/>
      <w:marBottom w:val="0"/>
      <w:divBdr>
        <w:top w:val="none" w:sz="0" w:space="0" w:color="auto"/>
        <w:left w:val="none" w:sz="0" w:space="0" w:color="auto"/>
        <w:bottom w:val="none" w:sz="0" w:space="0" w:color="auto"/>
        <w:right w:val="none" w:sz="0" w:space="0" w:color="auto"/>
      </w:divBdr>
    </w:div>
    <w:div w:id="1195994949">
      <w:bodyDiv w:val="1"/>
      <w:marLeft w:val="0"/>
      <w:marRight w:val="0"/>
      <w:marTop w:val="0"/>
      <w:marBottom w:val="0"/>
      <w:divBdr>
        <w:top w:val="none" w:sz="0" w:space="0" w:color="auto"/>
        <w:left w:val="none" w:sz="0" w:space="0" w:color="auto"/>
        <w:bottom w:val="none" w:sz="0" w:space="0" w:color="auto"/>
        <w:right w:val="none" w:sz="0" w:space="0" w:color="auto"/>
      </w:divBdr>
    </w:div>
    <w:div w:id="1205677920">
      <w:bodyDiv w:val="1"/>
      <w:marLeft w:val="0"/>
      <w:marRight w:val="0"/>
      <w:marTop w:val="0"/>
      <w:marBottom w:val="0"/>
      <w:divBdr>
        <w:top w:val="none" w:sz="0" w:space="0" w:color="auto"/>
        <w:left w:val="none" w:sz="0" w:space="0" w:color="auto"/>
        <w:bottom w:val="none" w:sz="0" w:space="0" w:color="auto"/>
        <w:right w:val="none" w:sz="0" w:space="0" w:color="auto"/>
      </w:divBdr>
    </w:div>
    <w:div w:id="1245266680">
      <w:bodyDiv w:val="1"/>
      <w:marLeft w:val="0"/>
      <w:marRight w:val="0"/>
      <w:marTop w:val="0"/>
      <w:marBottom w:val="0"/>
      <w:divBdr>
        <w:top w:val="none" w:sz="0" w:space="0" w:color="auto"/>
        <w:left w:val="none" w:sz="0" w:space="0" w:color="auto"/>
        <w:bottom w:val="none" w:sz="0" w:space="0" w:color="auto"/>
        <w:right w:val="none" w:sz="0" w:space="0" w:color="auto"/>
      </w:divBdr>
      <w:divsChild>
        <w:div w:id="1983656891">
          <w:marLeft w:val="0"/>
          <w:marRight w:val="0"/>
          <w:marTop w:val="0"/>
          <w:marBottom w:val="960"/>
          <w:divBdr>
            <w:top w:val="none" w:sz="0" w:space="0" w:color="auto"/>
            <w:left w:val="none" w:sz="0" w:space="0" w:color="auto"/>
            <w:bottom w:val="none" w:sz="0" w:space="0" w:color="auto"/>
            <w:right w:val="none" w:sz="0" w:space="0" w:color="auto"/>
          </w:divBdr>
        </w:div>
        <w:div w:id="358167613">
          <w:marLeft w:val="0"/>
          <w:marRight w:val="720"/>
          <w:marTop w:val="0"/>
          <w:marBottom w:val="0"/>
          <w:divBdr>
            <w:top w:val="none" w:sz="0" w:space="0" w:color="auto"/>
            <w:left w:val="none" w:sz="0" w:space="0" w:color="auto"/>
            <w:bottom w:val="none" w:sz="0" w:space="0" w:color="auto"/>
            <w:right w:val="none" w:sz="0" w:space="0" w:color="auto"/>
          </w:divBdr>
          <w:divsChild>
            <w:div w:id="456531073">
              <w:marLeft w:val="0"/>
              <w:marRight w:val="0"/>
              <w:marTop w:val="0"/>
              <w:marBottom w:val="120"/>
              <w:divBdr>
                <w:top w:val="none" w:sz="0" w:space="0" w:color="auto"/>
                <w:left w:val="none" w:sz="0" w:space="0" w:color="auto"/>
                <w:bottom w:val="none" w:sz="0" w:space="0" w:color="auto"/>
                <w:right w:val="none" w:sz="0" w:space="0" w:color="auto"/>
              </w:divBdr>
            </w:div>
            <w:div w:id="88743054">
              <w:marLeft w:val="0"/>
              <w:marRight w:val="0"/>
              <w:marTop w:val="0"/>
              <w:marBottom w:val="120"/>
              <w:divBdr>
                <w:top w:val="none" w:sz="0" w:space="0" w:color="auto"/>
                <w:left w:val="none" w:sz="0" w:space="0" w:color="auto"/>
                <w:bottom w:val="none" w:sz="0" w:space="0" w:color="auto"/>
                <w:right w:val="none" w:sz="0" w:space="0" w:color="auto"/>
              </w:divBdr>
            </w:div>
          </w:divsChild>
        </w:div>
        <w:div w:id="1127771529">
          <w:marLeft w:val="0"/>
          <w:marRight w:val="0"/>
          <w:marTop w:val="0"/>
          <w:marBottom w:val="0"/>
          <w:divBdr>
            <w:top w:val="none" w:sz="0" w:space="0" w:color="auto"/>
            <w:left w:val="none" w:sz="0" w:space="0" w:color="auto"/>
            <w:bottom w:val="none" w:sz="0" w:space="0" w:color="auto"/>
            <w:right w:val="none" w:sz="0" w:space="0" w:color="auto"/>
          </w:divBdr>
          <w:divsChild>
            <w:div w:id="1843203572">
              <w:marLeft w:val="0"/>
              <w:marRight w:val="0"/>
              <w:marTop w:val="0"/>
              <w:marBottom w:val="0"/>
              <w:divBdr>
                <w:top w:val="none" w:sz="0" w:space="0" w:color="auto"/>
                <w:left w:val="none" w:sz="0" w:space="0" w:color="auto"/>
                <w:bottom w:val="none" w:sz="0" w:space="0" w:color="auto"/>
                <w:right w:val="none" w:sz="0" w:space="0" w:color="auto"/>
              </w:divBdr>
              <w:divsChild>
                <w:div w:id="8028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0017">
      <w:bodyDiv w:val="1"/>
      <w:marLeft w:val="0"/>
      <w:marRight w:val="0"/>
      <w:marTop w:val="0"/>
      <w:marBottom w:val="0"/>
      <w:divBdr>
        <w:top w:val="none" w:sz="0" w:space="0" w:color="auto"/>
        <w:left w:val="none" w:sz="0" w:space="0" w:color="auto"/>
        <w:bottom w:val="none" w:sz="0" w:space="0" w:color="auto"/>
        <w:right w:val="none" w:sz="0" w:space="0" w:color="auto"/>
      </w:divBdr>
    </w:div>
    <w:div w:id="1427269927">
      <w:bodyDiv w:val="1"/>
      <w:marLeft w:val="0"/>
      <w:marRight w:val="0"/>
      <w:marTop w:val="0"/>
      <w:marBottom w:val="0"/>
      <w:divBdr>
        <w:top w:val="none" w:sz="0" w:space="0" w:color="auto"/>
        <w:left w:val="none" w:sz="0" w:space="0" w:color="auto"/>
        <w:bottom w:val="none" w:sz="0" w:space="0" w:color="auto"/>
        <w:right w:val="none" w:sz="0" w:space="0" w:color="auto"/>
      </w:divBdr>
      <w:divsChild>
        <w:div w:id="515969216">
          <w:marLeft w:val="0"/>
          <w:marRight w:val="0"/>
          <w:marTop w:val="0"/>
          <w:marBottom w:val="960"/>
          <w:divBdr>
            <w:top w:val="none" w:sz="0" w:space="0" w:color="auto"/>
            <w:left w:val="none" w:sz="0" w:space="0" w:color="auto"/>
            <w:bottom w:val="none" w:sz="0" w:space="0" w:color="auto"/>
            <w:right w:val="none" w:sz="0" w:space="0" w:color="auto"/>
          </w:divBdr>
        </w:div>
        <w:div w:id="1771388362">
          <w:marLeft w:val="0"/>
          <w:marRight w:val="720"/>
          <w:marTop w:val="0"/>
          <w:marBottom w:val="0"/>
          <w:divBdr>
            <w:top w:val="none" w:sz="0" w:space="0" w:color="auto"/>
            <w:left w:val="none" w:sz="0" w:space="0" w:color="auto"/>
            <w:bottom w:val="none" w:sz="0" w:space="0" w:color="auto"/>
            <w:right w:val="none" w:sz="0" w:space="0" w:color="auto"/>
          </w:divBdr>
          <w:divsChild>
            <w:div w:id="571307159">
              <w:marLeft w:val="0"/>
              <w:marRight w:val="0"/>
              <w:marTop w:val="0"/>
              <w:marBottom w:val="120"/>
              <w:divBdr>
                <w:top w:val="none" w:sz="0" w:space="0" w:color="auto"/>
                <w:left w:val="none" w:sz="0" w:space="0" w:color="auto"/>
                <w:bottom w:val="none" w:sz="0" w:space="0" w:color="auto"/>
                <w:right w:val="none" w:sz="0" w:space="0" w:color="auto"/>
              </w:divBdr>
            </w:div>
            <w:div w:id="1862861673">
              <w:marLeft w:val="0"/>
              <w:marRight w:val="0"/>
              <w:marTop w:val="0"/>
              <w:marBottom w:val="120"/>
              <w:divBdr>
                <w:top w:val="none" w:sz="0" w:space="0" w:color="auto"/>
                <w:left w:val="none" w:sz="0" w:space="0" w:color="auto"/>
                <w:bottom w:val="none" w:sz="0" w:space="0" w:color="auto"/>
                <w:right w:val="none" w:sz="0" w:space="0" w:color="auto"/>
              </w:divBdr>
            </w:div>
          </w:divsChild>
        </w:div>
        <w:div w:id="175505413">
          <w:marLeft w:val="0"/>
          <w:marRight w:val="0"/>
          <w:marTop w:val="0"/>
          <w:marBottom w:val="0"/>
          <w:divBdr>
            <w:top w:val="none" w:sz="0" w:space="0" w:color="auto"/>
            <w:left w:val="none" w:sz="0" w:space="0" w:color="auto"/>
            <w:bottom w:val="none" w:sz="0" w:space="0" w:color="auto"/>
            <w:right w:val="none" w:sz="0" w:space="0" w:color="auto"/>
          </w:divBdr>
          <w:divsChild>
            <w:div w:id="1174953894">
              <w:marLeft w:val="0"/>
              <w:marRight w:val="0"/>
              <w:marTop w:val="0"/>
              <w:marBottom w:val="0"/>
              <w:divBdr>
                <w:top w:val="none" w:sz="0" w:space="0" w:color="auto"/>
                <w:left w:val="none" w:sz="0" w:space="0" w:color="auto"/>
                <w:bottom w:val="none" w:sz="0" w:space="0" w:color="auto"/>
                <w:right w:val="none" w:sz="0" w:space="0" w:color="auto"/>
              </w:divBdr>
              <w:divsChild>
                <w:div w:id="88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6095">
      <w:bodyDiv w:val="1"/>
      <w:marLeft w:val="0"/>
      <w:marRight w:val="0"/>
      <w:marTop w:val="0"/>
      <w:marBottom w:val="0"/>
      <w:divBdr>
        <w:top w:val="none" w:sz="0" w:space="0" w:color="auto"/>
        <w:left w:val="none" w:sz="0" w:space="0" w:color="auto"/>
        <w:bottom w:val="none" w:sz="0" w:space="0" w:color="auto"/>
        <w:right w:val="none" w:sz="0" w:space="0" w:color="auto"/>
      </w:divBdr>
    </w:div>
    <w:div w:id="1468813002">
      <w:bodyDiv w:val="1"/>
      <w:marLeft w:val="0"/>
      <w:marRight w:val="0"/>
      <w:marTop w:val="0"/>
      <w:marBottom w:val="0"/>
      <w:divBdr>
        <w:top w:val="none" w:sz="0" w:space="0" w:color="auto"/>
        <w:left w:val="none" w:sz="0" w:space="0" w:color="auto"/>
        <w:bottom w:val="none" w:sz="0" w:space="0" w:color="auto"/>
        <w:right w:val="none" w:sz="0" w:space="0" w:color="auto"/>
      </w:divBdr>
    </w:div>
    <w:div w:id="1488091531">
      <w:bodyDiv w:val="1"/>
      <w:marLeft w:val="0"/>
      <w:marRight w:val="0"/>
      <w:marTop w:val="0"/>
      <w:marBottom w:val="0"/>
      <w:divBdr>
        <w:top w:val="none" w:sz="0" w:space="0" w:color="auto"/>
        <w:left w:val="none" w:sz="0" w:space="0" w:color="auto"/>
        <w:bottom w:val="none" w:sz="0" w:space="0" w:color="auto"/>
        <w:right w:val="none" w:sz="0" w:space="0" w:color="auto"/>
      </w:divBdr>
      <w:divsChild>
        <w:div w:id="104737450">
          <w:marLeft w:val="0"/>
          <w:marRight w:val="0"/>
          <w:marTop w:val="0"/>
          <w:marBottom w:val="960"/>
          <w:divBdr>
            <w:top w:val="none" w:sz="0" w:space="0" w:color="auto"/>
            <w:left w:val="none" w:sz="0" w:space="0" w:color="auto"/>
            <w:bottom w:val="none" w:sz="0" w:space="0" w:color="auto"/>
            <w:right w:val="none" w:sz="0" w:space="0" w:color="auto"/>
          </w:divBdr>
        </w:div>
        <w:div w:id="1176306614">
          <w:marLeft w:val="0"/>
          <w:marRight w:val="720"/>
          <w:marTop w:val="0"/>
          <w:marBottom w:val="0"/>
          <w:divBdr>
            <w:top w:val="none" w:sz="0" w:space="0" w:color="auto"/>
            <w:left w:val="none" w:sz="0" w:space="0" w:color="auto"/>
            <w:bottom w:val="none" w:sz="0" w:space="0" w:color="auto"/>
            <w:right w:val="none" w:sz="0" w:space="0" w:color="auto"/>
          </w:divBdr>
          <w:divsChild>
            <w:div w:id="1233344707">
              <w:marLeft w:val="0"/>
              <w:marRight w:val="0"/>
              <w:marTop w:val="0"/>
              <w:marBottom w:val="120"/>
              <w:divBdr>
                <w:top w:val="none" w:sz="0" w:space="0" w:color="auto"/>
                <w:left w:val="none" w:sz="0" w:space="0" w:color="auto"/>
                <w:bottom w:val="none" w:sz="0" w:space="0" w:color="auto"/>
                <w:right w:val="none" w:sz="0" w:space="0" w:color="auto"/>
              </w:divBdr>
            </w:div>
            <w:div w:id="1424842297">
              <w:marLeft w:val="0"/>
              <w:marRight w:val="0"/>
              <w:marTop w:val="0"/>
              <w:marBottom w:val="120"/>
              <w:divBdr>
                <w:top w:val="none" w:sz="0" w:space="0" w:color="auto"/>
                <w:left w:val="none" w:sz="0" w:space="0" w:color="auto"/>
                <w:bottom w:val="none" w:sz="0" w:space="0" w:color="auto"/>
                <w:right w:val="none" w:sz="0" w:space="0" w:color="auto"/>
              </w:divBdr>
            </w:div>
          </w:divsChild>
        </w:div>
        <w:div w:id="717047248">
          <w:marLeft w:val="0"/>
          <w:marRight w:val="0"/>
          <w:marTop w:val="0"/>
          <w:marBottom w:val="0"/>
          <w:divBdr>
            <w:top w:val="none" w:sz="0" w:space="0" w:color="auto"/>
            <w:left w:val="none" w:sz="0" w:space="0" w:color="auto"/>
            <w:bottom w:val="none" w:sz="0" w:space="0" w:color="auto"/>
            <w:right w:val="none" w:sz="0" w:space="0" w:color="auto"/>
          </w:divBdr>
          <w:divsChild>
            <w:div w:id="1889418045">
              <w:marLeft w:val="0"/>
              <w:marRight w:val="0"/>
              <w:marTop w:val="0"/>
              <w:marBottom w:val="0"/>
              <w:divBdr>
                <w:top w:val="none" w:sz="0" w:space="0" w:color="auto"/>
                <w:left w:val="none" w:sz="0" w:space="0" w:color="auto"/>
                <w:bottom w:val="none" w:sz="0" w:space="0" w:color="auto"/>
                <w:right w:val="none" w:sz="0" w:space="0" w:color="auto"/>
              </w:divBdr>
              <w:divsChild>
                <w:div w:id="20262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6217">
      <w:bodyDiv w:val="1"/>
      <w:marLeft w:val="0"/>
      <w:marRight w:val="0"/>
      <w:marTop w:val="0"/>
      <w:marBottom w:val="0"/>
      <w:divBdr>
        <w:top w:val="none" w:sz="0" w:space="0" w:color="auto"/>
        <w:left w:val="none" w:sz="0" w:space="0" w:color="auto"/>
        <w:bottom w:val="none" w:sz="0" w:space="0" w:color="auto"/>
        <w:right w:val="none" w:sz="0" w:space="0" w:color="auto"/>
      </w:divBdr>
    </w:div>
    <w:div w:id="1643315730">
      <w:bodyDiv w:val="1"/>
      <w:marLeft w:val="0"/>
      <w:marRight w:val="0"/>
      <w:marTop w:val="0"/>
      <w:marBottom w:val="0"/>
      <w:divBdr>
        <w:top w:val="none" w:sz="0" w:space="0" w:color="auto"/>
        <w:left w:val="none" w:sz="0" w:space="0" w:color="auto"/>
        <w:bottom w:val="none" w:sz="0" w:space="0" w:color="auto"/>
        <w:right w:val="none" w:sz="0" w:space="0" w:color="auto"/>
      </w:divBdr>
    </w:div>
    <w:div w:id="1643465150">
      <w:bodyDiv w:val="1"/>
      <w:marLeft w:val="0"/>
      <w:marRight w:val="0"/>
      <w:marTop w:val="0"/>
      <w:marBottom w:val="0"/>
      <w:divBdr>
        <w:top w:val="none" w:sz="0" w:space="0" w:color="auto"/>
        <w:left w:val="none" w:sz="0" w:space="0" w:color="auto"/>
        <w:bottom w:val="none" w:sz="0" w:space="0" w:color="auto"/>
        <w:right w:val="none" w:sz="0" w:space="0" w:color="auto"/>
      </w:divBdr>
    </w:div>
    <w:div w:id="1703895987">
      <w:bodyDiv w:val="1"/>
      <w:marLeft w:val="0"/>
      <w:marRight w:val="0"/>
      <w:marTop w:val="0"/>
      <w:marBottom w:val="0"/>
      <w:divBdr>
        <w:top w:val="none" w:sz="0" w:space="0" w:color="auto"/>
        <w:left w:val="none" w:sz="0" w:space="0" w:color="auto"/>
        <w:bottom w:val="none" w:sz="0" w:space="0" w:color="auto"/>
        <w:right w:val="none" w:sz="0" w:space="0" w:color="auto"/>
      </w:divBdr>
    </w:div>
    <w:div w:id="1714769785">
      <w:bodyDiv w:val="1"/>
      <w:marLeft w:val="0"/>
      <w:marRight w:val="0"/>
      <w:marTop w:val="0"/>
      <w:marBottom w:val="0"/>
      <w:divBdr>
        <w:top w:val="none" w:sz="0" w:space="0" w:color="auto"/>
        <w:left w:val="none" w:sz="0" w:space="0" w:color="auto"/>
        <w:bottom w:val="none" w:sz="0" w:space="0" w:color="auto"/>
        <w:right w:val="none" w:sz="0" w:space="0" w:color="auto"/>
      </w:divBdr>
      <w:divsChild>
        <w:div w:id="1411583675">
          <w:marLeft w:val="0"/>
          <w:marRight w:val="0"/>
          <w:marTop w:val="0"/>
          <w:marBottom w:val="960"/>
          <w:divBdr>
            <w:top w:val="none" w:sz="0" w:space="0" w:color="auto"/>
            <w:left w:val="none" w:sz="0" w:space="0" w:color="auto"/>
            <w:bottom w:val="none" w:sz="0" w:space="0" w:color="auto"/>
            <w:right w:val="none" w:sz="0" w:space="0" w:color="auto"/>
          </w:divBdr>
        </w:div>
        <w:div w:id="1571960971">
          <w:marLeft w:val="0"/>
          <w:marRight w:val="720"/>
          <w:marTop w:val="0"/>
          <w:marBottom w:val="0"/>
          <w:divBdr>
            <w:top w:val="none" w:sz="0" w:space="0" w:color="auto"/>
            <w:left w:val="none" w:sz="0" w:space="0" w:color="auto"/>
            <w:bottom w:val="none" w:sz="0" w:space="0" w:color="auto"/>
            <w:right w:val="none" w:sz="0" w:space="0" w:color="auto"/>
          </w:divBdr>
          <w:divsChild>
            <w:div w:id="414983581">
              <w:marLeft w:val="0"/>
              <w:marRight w:val="0"/>
              <w:marTop w:val="0"/>
              <w:marBottom w:val="120"/>
              <w:divBdr>
                <w:top w:val="none" w:sz="0" w:space="0" w:color="auto"/>
                <w:left w:val="none" w:sz="0" w:space="0" w:color="auto"/>
                <w:bottom w:val="none" w:sz="0" w:space="0" w:color="auto"/>
                <w:right w:val="none" w:sz="0" w:space="0" w:color="auto"/>
              </w:divBdr>
            </w:div>
            <w:div w:id="2145197968">
              <w:marLeft w:val="0"/>
              <w:marRight w:val="0"/>
              <w:marTop w:val="0"/>
              <w:marBottom w:val="120"/>
              <w:divBdr>
                <w:top w:val="none" w:sz="0" w:space="0" w:color="auto"/>
                <w:left w:val="none" w:sz="0" w:space="0" w:color="auto"/>
                <w:bottom w:val="none" w:sz="0" w:space="0" w:color="auto"/>
                <w:right w:val="none" w:sz="0" w:space="0" w:color="auto"/>
              </w:divBdr>
            </w:div>
          </w:divsChild>
        </w:div>
        <w:div w:id="39746705">
          <w:marLeft w:val="0"/>
          <w:marRight w:val="0"/>
          <w:marTop w:val="0"/>
          <w:marBottom w:val="0"/>
          <w:divBdr>
            <w:top w:val="none" w:sz="0" w:space="0" w:color="auto"/>
            <w:left w:val="none" w:sz="0" w:space="0" w:color="auto"/>
            <w:bottom w:val="none" w:sz="0" w:space="0" w:color="auto"/>
            <w:right w:val="none" w:sz="0" w:space="0" w:color="auto"/>
          </w:divBdr>
          <w:divsChild>
            <w:div w:id="533805634">
              <w:marLeft w:val="0"/>
              <w:marRight w:val="0"/>
              <w:marTop w:val="0"/>
              <w:marBottom w:val="0"/>
              <w:divBdr>
                <w:top w:val="none" w:sz="0" w:space="0" w:color="auto"/>
                <w:left w:val="none" w:sz="0" w:space="0" w:color="auto"/>
                <w:bottom w:val="none" w:sz="0" w:space="0" w:color="auto"/>
                <w:right w:val="none" w:sz="0" w:space="0" w:color="auto"/>
              </w:divBdr>
              <w:divsChild>
                <w:div w:id="12403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09608">
      <w:bodyDiv w:val="1"/>
      <w:marLeft w:val="0"/>
      <w:marRight w:val="0"/>
      <w:marTop w:val="0"/>
      <w:marBottom w:val="0"/>
      <w:divBdr>
        <w:top w:val="none" w:sz="0" w:space="0" w:color="auto"/>
        <w:left w:val="none" w:sz="0" w:space="0" w:color="auto"/>
        <w:bottom w:val="none" w:sz="0" w:space="0" w:color="auto"/>
        <w:right w:val="none" w:sz="0" w:space="0" w:color="auto"/>
      </w:divBdr>
    </w:div>
    <w:div w:id="1759255608">
      <w:bodyDiv w:val="1"/>
      <w:marLeft w:val="0"/>
      <w:marRight w:val="0"/>
      <w:marTop w:val="0"/>
      <w:marBottom w:val="0"/>
      <w:divBdr>
        <w:top w:val="none" w:sz="0" w:space="0" w:color="auto"/>
        <w:left w:val="none" w:sz="0" w:space="0" w:color="auto"/>
        <w:bottom w:val="none" w:sz="0" w:space="0" w:color="auto"/>
        <w:right w:val="none" w:sz="0" w:space="0" w:color="auto"/>
      </w:divBdr>
    </w:div>
    <w:div w:id="1771659514">
      <w:bodyDiv w:val="1"/>
      <w:marLeft w:val="0"/>
      <w:marRight w:val="0"/>
      <w:marTop w:val="0"/>
      <w:marBottom w:val="0"/>
      <w:divBdr>
        <w:top w:val="none" w:sz="0" w:space="0" w:color="auto"/>
        <w:left w:val="none" w:sz="0" w:space="0" w:color="auto"/>
        <w:bottom w:val="none" w:sz="0" w:space="0" w:color="auto"/>
        <w:right w:val="none" w:sz="0" w:space="0" w:color="auto"/>
      </w:divBdr>
      <w:divsChild>
        <w:div w:id="1939752996">
          <w:marLeft w:val="0"/>
          <w:marRight w:val="0"/>
          <w:marTop w:val="0"/>
          <w:marBottom w:val="0"/>
          <w:divBdr>
            <w:top w:val="none" w:sz="0" w:space="0" w:color="auto"/>
            <w:left w:val="none" w:sz="0" w:space="0" w:color="auto"/>
            <w:bottom w:val="none" w:sz="0" w:space="0" w:color="auto"/>
            <w:right w:val="none" w:sz="0" w:space="0" w:color="auto"/>
          </w:divBdr>
        </w:div>
      </w:divsChild>
    </w:div>
    <w:div w:id="1838381577">
      <w:bodyDiv w:val="1"/>
      <w:marLeft w:val="0"/>
      <w:marRight w:val="0"/>
      <w:marTop w:val="0"/>
      <w:marBottom w:val="0"/>
      <w:divBdr>
        <w:top w:val="none" w:sz="0" w:space="0" w:color="auto"/>
        <w:left w:val="none" w:sz="0" w:space="0" w:color="auto"/>
        <w:bottom w:val="none" w:sz="0" w:space="0" w:color="auto"/>
        <w:right w:val="none" w:sz="0" w:space="0" w:color="auto"/>
      </w:divBdr>
      <w:divsChild>
        <w:div w:id="1884976670">
          <w:marLeft w:val="0"/>
          <w:marRight w:val="0"/>
          <w:marTop w:val="0"/>
          <w:marBottom w:val="960"/>
          <w:divBdr>
            <w:top w:val="none" w:sz="0" w:space="0" w:color="auto"/>
            <w:left w:val="none" w:sz="0" w:space="0" w:color="auto"/>
            <w:bottom w:val="none" w:sz="0" w:space="0" w:color="auto"/>
            <w:right w:val="none" w:sz="0" w:space="0" w:color="auto"/>
          </w:divBdr>
        </w:div>
        <w:div w:id="1723864222">
          <w:marLeft w:val="0"/>
          <w:marRight w:val="720"/>
          <w:marTop w:val="0"/>
          <w:marBottom w:val="0"/>
          <w:divBdr>
            <w:top w:val="none" w:sz="0" w:space="0" w:color="auto"/>
            <w:left w:val="none" w:sz="0" w:space="0" w:color="auto"/>
            <w:bottom w:val="none" w:sz="0" w:space="0" w:color="auto"/>
            <w:right w:val="none" w:sz="0" w:space="0" w:color="auto"/>
          </w:divBdr>
          <w:divsChild>
            <w:div w:id="35937095">
              <w:marLeft w:val="0"/>
              <w:marRight w:val="0"/>
              <w:marTop w:val="0"/>
              <w:marBottom w:val="120"/>
              <w:divBdr>
                <w:top w:val="none" w:sz="0" w:space="0" w:color="auto"/>
                <w:left w:val="none" w:sz="0" w:space="0" w:color="auto"/>
                <w:bottom w:val="none" w:sz="0" w:space="0" w:color="auto"/>
                <w:right w:val="none" w:sz="0" w:space="0" w:color="auto"/>
              </w:divBdr>
            </w:div>
            <w:div w:id="1627733109">
              <w:marLeft w:val="0"/>
              <w:marRight w:val="0"/>
              <w:marTop w:val="0"/>
              <w:marBottom w:val="120"/>
              <w:divBdr>
                <w:top w:val="none" w:sz="0" w:space="0" w:color="auto"/>
                <w:left w:val="none" w:sz="0" w:space="0" w:color="auto"/>
                <w:bottom w:val="none" w:sz="0" w:space="0" w:color="auto"/>
                <w:right w:val="none" w:sz="0" w:space="0" w:color="auto"/>
              </w:divBdr>
            </w:div>
          </w:divsChild>
        </w:div>
        <w:div w:id="1928532826">
          <w:marLeft w:val="0"/>
          <w:marRight w:val="0"/>
          <w:marTop w:val="0"/>
          <w:marBottom w:val="0"/>
          <w:divBdr>
            <w:top w:val="none" w:sz="0" w:space="0" w:color="auto"/>
            <w:left w:val="none" w:sz="0" w:space="0" w:color="auto"/>
            <w:bottom w:val="none" w:sz="0" w:space="0" w:color="auto"/>
            <w:right w:val="none" w:sz="0" w:space="0" w:color="auto"/>
          </w:divBdr>
          <w:divsChild>
            <w:div w:id="885413754">
              <w:marLeft w:val="0"/>
              <w:marRight w:val="0"/>
              <w:marTop w:val="0"/>
              <w:marBottom w:val="0"/>
              <w:divBdr>
                <w:top w:val="none" w:sz="0" w:space="0" w:color="auto"/>
                <w:left w:val="none" w:sz="0" w:space="0" w:color="auto"/>
                <w:bottom w:val="none" w:sz="0" w:space="0" w:color="auto"/>
                <w:right w:val="none" w:sz="0" w:space="0" w:color="auto"/>
              </w:divBdr>
              <w:divsChild>
                <w:div w:id="833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9725">
      <w:bodyDiv w:val="1"/>
      <w:marLeft w:val="0"/>
      <w:marRight w:val="0"/>
      <w:marTop w:val="0"/>
      <w:marBottom w:val="0"/>
      <w:divBdr>
        <w:top w:val="none" w:sz="0" w:space="0" w:color="auto"/>
        <w:left w:val="none" w:sz="0" w:space="0" w:color="auto"/>
        <w:bottom w:val="none" w:sz="0" w:space="0" w:color="auto"/>
        <w:right w:val="none" w:sz="0" w:space="0" w:color="auto"/>
      </w:divBdr>
    </w:div>
    <w:div w:id="2122340334">
      <w:bodyDiv w:val="1"/>
      <w:marLeft w:val="0"/>
      <w:marRight w:val="0"/>
      <w:marTop w:val="0"/>
      <w:marBottom w:val="0"/>
      <w:divBdr>
        <w:top w:val="none" w:sz="0" w:space="0" w:color="auto"/>
        <w:left w:val="none" w:sz="0" w:space="0" w:color="auto"/>
        <w:bottom w:val="none" w:sz="0" w:space="0" w:color="auto"/>
        <w:right w:val="none" w:sz="0" w:space="0" w:color="auto"/>
      </w:divBdr>
      <w:divsChild>
        <w:div w:id="147063143">
          <w:marLeft w:val="0"/>
          <w:marRight w:val="0"/>
          <w:marTop w:val="0"/>
          <w:marBottom w:val="960"/>
          <w:divBdr>
            <w:top w:val="none" w:sz="0" w:space="0" w:color="auto"/>
            <w:left w:val="none" w:sz="0" w:space="0" w:color="auto"/>
            <w:bottom w:val="none" w:sz="0" w:space="0" w:color="auto"/>
            <w:right w:val="none" w:sz="0" w:space="0" w:color="auto"/>
          </w:divBdr>
        </w:div>
        <w:div w:id="895434527">
          <w:marLeft w:val="0"/>
          <w:marRight w:val="720"/>
          <w:marTop w:val="0"/>
          <w:marBottom w:val="0"/>
          <w:divBdr>
            <w:top w:val="none" w:sz="0" w:space="0" w:color="auto"/>
            <w:left w:val="none" w:sz="0" w:space="0" w:color="auto"/>
            <w:bottom w:val="none" w:sz="0" w:space="0" w:color="auto"/>
            <w:right w:val="none" w:sz="0" w:space="0" w:color="auto"/>
          </w:divBdr>
          <w:divsChild>
            <w:div w:id="1704670652">
              <w:marLeft w:val="0"/>
              <w:marRight w:val="0"/>
              <w:marTop w:val="0"/>
              <w:marBottom w:val="120"/>
              <w:divBdr>
                <w:top w:val="none" w:sz="0" w:space="0" w:color="auto"/>
                <w:left w:val="none" w:sz="0" w:space="0" w:color="auto"/>
                <w:bottom w:val="none" w:sz="0" w:space="0" w:color="auto"/>
                <w:right w:val="none" w:sz="0" w:space="0" w:color="auto"/>
              </w:divBdr>
            </w:div>
            <w:div w:id="1985809937">
              <w:marLeft w:val="0"/>
              <w:marRight w:val="0"/>
              <w:marTop w:val="0"/>
              <w:marBottom w:val="120"/>
              <w:divBdr>
                <w:top w:val="none" w:sz="0" w:space="0" w:color="auto"/>
                <w:left w:val="none" w:sz="0" w:space="0" w:color="auto"/>
                <w:bottom w:val="none" w:sz="0" w:space="0" w:color="auto"/>
                <w:right w:val="none" w:sz="0" w:space="0" w:color="auto"/>
              </w:divBdr>
            </w:div>
          </w:divsChild>
        </w:div>
        <w:div w:id="1651245556">
          <w:marLeft w:val="0"/>
          <w:marRight w:val="0"/>
          <w:marTop w:val="0"/>
          <w:marBottom w:val="0"/>
          <w:divBdr>
            <w:top w:val="none" w:sz="0" w:space="0" w:color="auto"/>
            <w:left w:val="none" w:sz="0" w:space="0" w:color="auto"/>
            <w:bottom w:val="none" w:sz="0" w:space="0" w:color="auto"/>
            <w:right w:val="none" w:sz="0" w:space="0" w:color="auto"/>
          </w:divBdr>
          <w:divsChild>
            <w:div w:id="1011418632">
              <w:marLeft w:val="0"/>
              <w:marRight w:val="0"/>
              <w:marTop w:val="0"/>
              <w:marBottom w:val="0"/>
              <w:divBdr>
                <w:top w:val="none" w:sz="0" w:space="0" w:color="auto"/>
                <w:left w:val="none" w:sz="0" w:space="0" w:color="auto"/>
                <w:bottom w:val="none" w:sz="0" w:space="0" w:color="auto"/>
                <w:right w:val="none" w:sz="0" w:space="0" w:color="auto"/>
              </w:divBdr>
              <w:divsChild>
                <w:div w:id="4988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hotlaw/federal/151070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3672</Words>
  <Characters>20933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Мария Николаевна</dc:creator>
  <cp:keywords/>
  <dc:description/>
  <cp:lastModifiedBy>user</cp:lastModifiedBy>
  <cp:revision>13</cp:revision>
  <cp:lastPrinted>2022-03-01T09:31:00Z</cp:lastPrinted>
  <dcterms:created xsi:type="dcterms:W3CDTF">2022-02-07T07:30:00Z</dcterms:created>
  <dcterms:modified xsi:type="dcterms:W3CDTF">2022-03-01T10:45:00Z</dcterms:modified>
</cp:coreProperties>
</file>